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8E" w:rsidRPr="00BD652C" w:rsidRDefault="00237B8E" w:rsidP="00F96BA4">
      <w:pPr>
        <w:jc w:val="center"/>
        <w:rPr>
          <w:rFonts w:ascii="Times New Roman" w:hAnsi="Times New Roman" w:cs="Times New Roman"/>
        </w:rPr>
      </w:pPr>
      <w:r w:rsidRPr="00BD652C">
        <w:rPr>
          <w:rFonts w:ascii="Times New Roman" w:hAnsi="Times New Roman" w:cs="Times New Roman"/>
        </w:rPr>
        <w:t>Департамент</w:t>
      </w:r>
      <w:r w:rsidR="0023491A" w:rsidRPr="00BD652C">
        <w:rPr>
          <w:rFonts w:ascii="Times New Roman" w:hAnsi="Times New Roman" w:cs="Times New Roman"/>
        </w:rPr>
        <w:t xml:space="preserve"> </w:t>
      </w:r>
      <w:r w:rsidRPr="00BD652C">
        <w:rPr>
          <w:rFonts w:ascii="Times New Roman" w:hAnsi="Times New Roman" w:cs="Times New Roman"/>
        </w:rPr>
        <w:t>по делам казачества и кадетских учебных заведений</w:t>
      </w:r>
      <w:r w:rsidR="00A70809">
        <w:rPr>
          <w:rFonts w:ascii="Times New Roman" w:hAnsi="Times New Roman" w:cs="Times New Roman"/>
        </w:rPr>
        <w:t xml:space="preserve"> </w:t>
      </w:r>
      <w:r w:rsidRPr="00BD652C">
        <w:rPr>
          <w:rFonts w:ascii="Times New Roman" w:hAnsi="Times New Roman" w:cs="Times New Roman"/>
        </w:rPr>
        <w:t>Ростовской области</w:t>
      </w:r>
    </w:p>
    <w:p w:rsidR="00F96BA4" w:rsidRDefault="00237B8E" w:rsidP="00F96BA4">
      <w:pPr>
        <w:jc w:val="center"/>
        <w:rPr>
          <w:rFonts w:ascii="Times New Roman" w:hAnsi="Times New Roman" w:cs="Times New Roman"/>
        </w:rPr>
      </w:pPr>
      <w:r w:rsidRPr="00BD652C">
        <w:rPr>
          <w:rFonts w:ascii="Times New Roman" w:hAnsi="Times New Roman" w:cs="Times New Roman"/>
        </w:rPr>
        <w:t xml:space="preserve">Государственное бюджетное </w:t>
      </w:r>
      <w:r w:rsidR="0092485B" w:rsidRPr="00BD652C">
        <w:rPr>
          <w:rFonts w:ascii="Times New Roman" w:hAnsi="Times New Roman" w:cs="Times New Roman"/>
        </w:rPr>
        <w:t xml:space="preserve">профессиональное </w:t>
      </w:r>
      <w:r w:rsidRPr="00BD652C">
        <w:rPr>
          <w:rFonts w:ascii="Times New Roman" w:hAnsi="Times New Roman" w:cs="Times New Roman"/>
        </w:rPr>
        <w:t>образовательное учреждение</w:t>
      </w:r>
    </w:p>
    <w:p w:rsidR="00237B8E" w:rsidRPr="00BD652C" w:rsidRDefault="00237B8E" w:rsidP="00F96BA4">
      <w:pPr>
        <w:jc w:val="center"/>
        <w:rPr>
          <w:rFonts w:ascii="Times New Roman" w:hAnsi="Times New Roman" w:cs="Times New Roman"/>
        </w:rPr>
      </w:pPr>
      <w:r w:rsidRPr="00BD652C">
        <w:rPr>
          <w:rFonts w:ascii="Times New Roman" w:hAnsi="Times New Roman" w:cs="Times New Roman"/>
        </w:rPr>
        <w:t xml:space="preserve"> Ростовской </w:t>
      </w:r>
      <w:r w:rsidR="00A70809">
        <w:rPr>
          <w:rFonts w:ascii="Times New Roman" w:hAnsi="Times New Roman" w:cs="Times New Roman"/>
        </w:rPr>
        <w:t>о</w:t>
      </w:r>
      <w:r w:rsidRPr="00BD652C">
        <w:rPr>
          <w:rFonts w:ascii="Times New Roman" w:hAnsi="Times New Roman" w:cs="Times New Roman"/>
        </w:rPr>
        <w:t>бласти</w:t>
      </w:r>
    </w:p>
    <w:p w:rsidR="00237B8E" w:rsidRPr="00BD652C" w:rsidRDefault="00237B8E" w:rsidP="00F96BA4">
      <w:pPr>
        <w:jc w:val="center"/>
        <w:rPr>
          <w:rFonts w:ascii="Times New Roman" w:hAnsi="Times New Roman" w:cs="Times New Roman"/>
        </w:rPr>
      </w:pPr>
      <w:r w:rsidRPr="00BD652C">
        <w:rPr>
          <w:rFonts w:ascii="Times New Roman" w:hAnsi="Times New Roman" w:cs="Times New Roman"/>
        </w:rPr>
        <w:t>«Белокалитвинский казачий кадетский профессиональный техникум</w:t>
      </w:r>
    </w:p>
    <w:p w:rsidR="00237B8E" w:rsidRPr="00BD652C" w:rsidRDefault="00237B8E" w:rsidP="00F96BA4">
      <w:pPr>
        <w:jc w:val="center"/>
        <w:rPr>
          <w:rFonts w:ascii="Times New Roman" w:hAnsi="Times New Roman" w:cs="Times New Roman"/>
        </w:rPr>
      </w:pPr>
      <w:r w:rsidRPr="00BD652C">
        <w:rPr>
          <w:rFonts w:ascii="Times New Roman" w:hAnsi="Times New Roman" w:cs="Times New Roman"/>
        </w:rPr>
        <w:t xml:space="preserve">имени Героя Советского </w:t>
      </w:r>
      <w:r w:rsidR="00BC61C7">
        <w:rPr>
          <w:rFonts w:ascii="Times New Roman" w:hAnsi="Times New Roman" w:cs="Times New Roman"/>
        </w:rPr>
        <w:t>с</w:t>
      </w:r>
      <w:r w:rsidRPr="00BD652C">
        <w:rPr>
          <w:rFonts w:ascii="Times New Roman" w:hAnsi="Times New Roman" w:cs="Times New Roman"/>
        </w:rPr>
        <w:t>оюза Быкова Бориса Ивановича»</w:t>
      </w:r>
    </w:p>
    <w:p w:rsidR="00237B8E" w:rsidRPr="00BD652C" w:rsidRDefault="00237B8E" w:rsidP="00F96BA4">
      <w:pPr>
        <w:jc w:val="center"/>
        <w:rPr>
          <w:rFonts w:ascii="Times New Roman" w:hAnsi="Times New Roman" w:cs="Times New Roman"/>
        </w:rPr>
      </w:pPr>
    </w:p>
    <w:p w:rsidR="00237B8E" w:rsidRPr="00BD652C" w:rsidRDefault="00237B8E" w:rsidP="00F96BA4">
      <w:pPr>
        <w:jc w:val="center"/>
        <w:rPr>
          <w:rFonts w:ascii="Times New Roman" w:hAnsi="Times New Roman" w:cs="Times New Roman"/>
        </w:rPr>
      </w:pPr>
    </w:p>
    <w:p w:rsidR="00237B8E" w:rsidRPr="00BD652C" w:rsidRDefault="00237B8E" w:rsidP="00F96BA4">
      <w:pPr>
        <w:rPr>
          <w:rFonts w:ascii="Times New Roman" w:hAnsi="Times New Roman" w:cs="Times New Roman"/>
        </w:rPr>
      </w:pPr>
    </w:p>
    <w:p w:rsidR="00237B8E" w:rsidRPr="00BD652C" w:rsidRDefault="00237B8E" w:rsidP="00F96BA4">
      <w:pPr>
        <w:rPr>
          <w:rFonts w:ascii="Times New Roman" w:hAnsi="Times New Roman" w:cs="Times New Roman"/>
        </w:rPr>
      </w:pPr>
    </w:p>
    <w:p w:rsidR="00237B8E" w:rsidRPr="00BD652C" w:rsidRDefault="00237B8E"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237B8E" w:rsidRPr="00F96BA4" w:rsidRDefault="00237B8E" w:rsidP="00F96BA4">
      <w:pPr>
        <w:rPr>
          <w:rFonts w:ascii="Times New Roman" w:hAnsi="Times New Roman" w:cs="Times New Roman"/>
          <w:sz w:val="28"/>
          <w:szCs w:val="28"/>
        </w:rPr>
      </w:pPr>
    </w:p>
    <w:p w:rsidR="00237B8E" w:rsidRPr="00F96BA4" w:rsidRDefault="00237B8E" w:rsidP="00F96BA4">
      <w:pPr>
        <w:jc w:val="center"/>
        <w:rPr>
          <w:rFonts w:ascii="Times New Roman" w:hAnsi="Times New Roman" w:cs="Times New Roman"/>
          <w:sz w:val="28"/>
          <w:szCs w:val="28"/>
        </w:rPr>
      </w:pPr>
    </w:p>
    <w:p w:rsidR="00237B8E" w:rsidRPr="00F96BA4" w:rsidRDefault="00237B8E" w:rsidP="00F96BA4">
      <w:pPr>
        <w:jc w:val="center"/>
        <w:rPr>
          <w:rFonts w:ascii="Times New Roman" w:hAnsi="Times New Roman" w:cs="Times New Roman"/>
          <w:b/>
          <w:sz w:val="28"/>
          <w:szCs w:val="28"/>
        </w:rPr>
      </w:pPr>
      <w:r w:rsidRPr="00F96BA4">
        <w:rPr>
          <w:rFonts w:ascii="Times New Roman" w:hAnsi="Times New Roman" w:cs="Times New Roman"/>
          <w:b/>
          <w:sz w:val="28"/>
          <w:szCs w:val="28"/>
        </w:rPr>
        <w:t>РАБОЧАЯ ПРОГРАММА</w:t>
      </w:r>
      <w:r w:rsidR="000E28D7">
        <w:rPr>
          <w:rFonts w:ascii="Times New Roman" w:hAnsi="Times New Roman" w:cs="Times New Roman"/>
          <w:b/>
          <w:sz w:val="28"/>
          <w:szCs w:val="28"/>
        </w:rPr>
        <w:t xml:space="preserve"> </w:t>
      </w:r>
      <w:r w:rsidR="00F4046A">
        <w:rPr>
          <w:rFonts w:ascii="Times New Roman" w:hAnsi="Times New Roman" w:cs="Times New Roman"/>
          <w:b/>
          <w:sz w:val="28"/>
          <w:szCs w:val="28"/>
        </w:rPr>
        <w:t xml:space="preserve"> </w:t>
      </w:r>
      <w:r w:rsidRPr="00F96BA4">
        <w:rPr>
          <w:rFonts w:ascii="Times New Roman" w:hAnsi="Times New Roman" w:cs="Times New Roman"/>
          <w:b/>
          <w:sz w:val="28"/>
          <w:szCs w:val="28"/>
        </w:rPr>
        <w:t xml:space="preserve"> </w:t>
      </w:r>
      <w:r w:rsidR="00F96BA4" w:rsidRPr="00F96BA4">
        <w:rPr>
          <w:rFonts w:ascii="Times New Roman" w:hAnsi="Times New Roman" w:cs="Times New Roman"/>
          <w:b/>
          <w:sz w:val="28"/>
          <w:szCs w:val="28"/>
        </w:rPr>
        <w:t xml:space="preserve">ОБЩЕОБРАЗОВАТЕЛЬНОЙ </w:t>
      </w:r>
    </w:p>
    <w:p w:rsidR="00F96BA4" w:rsidRDefault="00F96BA4" w:rsidP="00F96BA4">
      <w:pPr>
        <w:jc w:val="center"/>
        <w:rPr>
          <w:rFonts w:ascii="Times New Roman" w:hAnsi="Times New Roman" w:cs="Times New Roman"/>
          <w:b/>
          <w:sz w:val="28"/>
          <w:szCs w:val="28"/>
        </w:rPr>
      </w:pPr>
      <w:r w:rsidRPr="00F96BA4">
        <w:rPr>
          <w:rFonts w:ascii="Times New Roman" w:hAnsi="Times New Roman" w:cs="Times New Roman"/>
          <w:b/>
          <w:sz w:val="28"/>
          <w:szCs w:val="28"/>
        </w:rPr>
        <w:t>УЧЕБНОЙ ДИСЦИПЛИНЫ (</w:t>
      </w:r>
      <w:r w:rsidR="003B11F2">
        <w:rPr>
          <w:rFonts w:ascii="Times New Roman" w:hAnsi="Times New Roman" w:cs="Times New Roman"/>
          <w:b/>
          <w:sz w:val="28"/>
          <w:szCs w:val="28"/>
        </w:rPr>
        <w:t>б</w:t>
      </w:r>
      <w:r w:rsidRPr="00F96BA4">
        <w:rPr>
          <w:rFonts w:ascii="Times New Roman" w:hAnsi="Times New Roman" w:cs="Times New Roman"/>
          <w:b/>
          <w:sz w:val="28"/>
          <w:szCs w:val="28"/>
        </w:rPr>
        <w:t xml:space="preserve">). 03 </w:t>
      </w:r>
    </w:p>
    <w:p w:rsidR="00294547" w:rsidRPr="00F96BA4" w:rsidRDefault="00294547" w:rsidP="00F96BA4">
      <w:pPr>
        <w:jc w:val="center"/>
        <w:rPr>
          <w:rFonts w:ascii="Times New Roman" w:hAnsi="Times New Roman" w:cs="Times New Roman"/>
          <w:b/>
          <w:sz w:val="28"/>
          <w:szCs w:val="28"/>
        </w:rPr>
      </w:pPr>
    </w:p>
    <w:p w:rsidR="006215B6" w:rsidRPr="00F96BA4" w:rsidRDefault="00237B8E" w:rsidP="00F96BA4">
      <w:pPr>
        <w:jc w:val="center"/>
        <w:rPr>
          <w:rFonts w:ascii="Times New Roman" w:hAnsi="Times New Roman" w:cs="Times New Roman"/>
          <w:b/>
          <w:sz w:val="28"/>
          <w:szCs w:val="28"/>
        </w:rPr>
      </w:pPr>
      <w:r w:rsidRPr="00F96BA4">
        <w:rPr>
          <w:rFonts w:ascii="Times New Roman" w:hAnsi="Times New Roman" w:cs="Times New Roman"/>
          <w:b/>
          <w:sz w:val="28"/>
          <w:szCs w:val="28"/>
        </w:rPr>
        <w:t>МАТЕМАТИКА</w:t>
      </w:r>
    </w:p>
    <w:p w:rsidR="00F96BA4" w:rsidRDefault="00F96BA4" w:rsidP="00F96BA4">
      <w:pPr>
        <w:jc w:val="center"/>
        <w:rPr>
          <w:rFonts w:ascii="Times New Roman" w:hAnsi="Times New Roman" w:cs="Times New Roman"/>
          <w:b/>
          <w:sz w:val="28"/>
          <w:szCs w:val="28"/>
        </w:rPr>
      </w:pPr>
    </w:p>
    <w:p w:rsidR="00F96BA4" w:rsidRDefault="00F96BA4" w:rsidP="00F96BA4">
      <w:pPr>
        <w:jc w:val="center"/>
        <w:rPr>
          <w:rFonts w:ascii="Times New Roman" w:hAnsi="Times New Roman" w:cs="Times New Roman"/>
          <w:b/>
          <w:sz w:val="28"/>
          <w:szCs w:val="28"/>
        </w:rPr>
      </w:pPr>
    </w:p>
    <w:p w:rsidR="00294547" w:rsidRDefault="00294547" w:rsidP="00F96BA4">
      <w:pPr>
        <w:jc w:val="center"/>
        <w:rPr>
          <w:rFonts w:ascii="Times New Roman" w:hAnsi="Times New Roman" w:cs="Times New Roman"/>
          <w:b/>
          <w:sz w:val="28"/>
          <w:szCs w:val="28"/>
        </w:rPr>
      </w:pPr>
    </w:p>
    <w:p w:rsidR="00294547" w:rsidRDefault="00294547" w:rsidP="00F96BA4">
      <w:pPr>
        <w:jc w:val="center"/>
        <w:rPr>
          <w:rFonts w:ascii="Times New Roman" w:hAnsi="Times New Roman" w:cs="Times New Roman"/>
          <w:b/>
          <w:sz w:val="28"/>
          <w:szCs w:val="28"/>
        </w:rPr>
      </w:pPr>
    </w:p>
    <w:p w:rsidR="00294547" w:rsidRDefault="00294547" w:rsidP="00F96BA4">
      <w:pPr>
        <w:jc w:val="center"/>
        <w:rPr>
          <w:rFonts w:ascii="Times New Roman" w:hAnsi="Times New Roman" w:cs="Times New Roman"/>
          <w:b/>
          <w:sz w:val="28"/>
          <w:szCs w:val="28"/>
        </w:rPr>
      </w:pPr>
    </w:p>
    <w:p w:rsidR="00294547" w:rsidRPr="00783B71" w:rsidRDefault="00783B71" w:rsidP="00F96BA4">
      <w:pPr>
        <w:jc w:val="center"/>
        <w:rPr>
          <w:rFonts w:ascii="Times New Roman" w:hAnsi="Times New Roman" w:cs="Times New Roman"/>
        </w:rPr>
      </w:pPr>
      <w:r>
        <w:rPr>
          <w:rFonts w:ascii="Times New Roman" w:hAnsi="Times New Roman" w:cs="Times New Roman"/>
        </w:rPr>
        <w:t>программы подготовки квалифицированных рабочих и служащих</w:t>
      </w:r>
    </w:p>
    <w:p w:rsidR="00294547" w:rsidRDefault="00237B8E" w:rsidP="00F96BA4">
      <w:pPr>
        <w:jc w:val="center"/>
        <w:rPr>
          <w:rFonts w:ascii="Times New Roman" w:hAnsi="Times New Roman" w:cs="Times New Roman"/>
        </w:rPr>
      </w:pPr>
      <w:r w:rsidRPr="00F96BA4">
        <w:rPr>
          <w:rFonts w:ascii="Times New Roman" w:hAnsi="Times New Roman" w:cs="Times New Roman"/>
        </w:rPr>
        <w:t xml:space="preserve">для профессии </w:t>
      </w:r>
      <w:r w:rsidR="00783B71">
        <w:rPr>
          <w:rFonts w:ascii="Times New Roman" w:hAnsi="Times New Roman" w:cs="Times New Roman"/>
        </w:rPr>
        <w:t xml:space="preserve">СПО </w:t>
      </w:r>
      <w:r w:rsidR="00F96BA4">
        <w:rPr>
          <w:rFonts w:ascii="Times New Roman" w:hAnsi="Times New Roman" w:cs="Times New Roman"/>
        </w:rPr>
        <w:t>естественно научного профиля</w:t>
      </w:r>
    </w:p>
    <w:p w:rsidR="00237B8E" w:rsidRPr="00F96BA4" w:rsidRDefault="00F96BA4" w:rsidP="00F96BA4">
      <w:pPr>
        <w:jc w:val="center"/>
        <w:rPr>
          <w:rFonts w:ascii="Times New Roman" w:hAnsi="Times New Roman" w:cs="Times New Roman"/>
        </w:rPr>
      </w:pPr>
      <w:r>
        <w:rPr>
          <w:rFonts w:ascii="Times New Roman" w:hAnsi="Times New Roman" w:cs="Times New Roman"/>
        </w:rPr>
        <w:t xml:space="preserve"> </w:t>
      </w:r>
      <w:r w:rsidR="0003618B">
        <w:rPr>
          <w:rFonts w:ascii="Times New Roman" w:hAnsi="Times New Roman" w:cs="Times New Roman"/>
        </w:rPr>
        <w:t xml:space="preserve">43.01.09 </w:t>
      </w:r>
      <w:r w:rsidR="00237B8E" w:rsidRPr="00F96BA4">
        <w:rPr>
          <w:rFonts w:ascii="Times New Roman" w:hAnsi="Times New Roman" w:cs="Times New Roman"/>
        </w:rPr>
        <w:t>Повар</w:t>
      </w:r>
      <w:r w:rsidR="006215B6" w:rsidRPr="00F96BA4">
        <w:rPr>
          <w:rFonts w:ascii="Times New Roman" w:hAnsi="Times New Roman" w:cs="Times New Roman"/>
        </w:rPr>
        <w:t>,</w:t>
      </w:r>
      <w:r w:rsidR="00237B8E" w:rsidRPr="00F96BA4">
        <w:rPr>
          <w:rFonts w:ascii="Times New Roman" w:hAnsi="Times New Roman" w:cs="Times New Roman"/>
        </w:rPr>
        <w:t xml:space="preserve"> кондитер.</w:t>
      </w:r>
    </w:p>
    <w:p w:rsidR="00237B8E" w:rsidRPr="00F96BA4" w:rsidRDefault="00237B8E" w:rsidP="00F96BA4">
      <w:pPr>
        <w:rPr>
          <w:rFonts w:ascii="Times New Roman" w:hAnsi="Times New Roman" w:cs="Times New Roman"/>
        </w:rPr>
      </w:pPr>
    </w:p>
    <w:p w:rsidR="00237B8E" w:rsidRPr="00BD652C" w:rsidRDefault="00237B8E" w:rsidP="00237B8E">
      <w:pPr>
        <w:rPr>
          <w:rFonts w:ascii="Times New Roman" w:hAnsi="Times New Roman" w:cs="Times New Roman"/>
        </w:rPr>
      </w:pPr>
    </w:p>
    <w:p w:rsidR="00237B8E" w:rsidRPr="00BD652C" w:rsidRDefault="00237B8E" w:rsidP="00237B8E">
      <w:pPr>
        <w:rPr>
          <w:rFonts w:ascii="Times New Roman" w:hAnsi="Times New Roman" w:cs="Times New Roman"/>
        </w:rPr>
      </w:pPr>
    </w:p>
    <w:p w:rsidR="00237B8E" w:rsidRPr="00BD652C" w:rsidRDefault="00237B8E"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8B534F" w:rsidRPr="00BD652C" w:rsidRDefault="008B534F" w:rsidP="00237B8E">
      <w:pPr>
        <w:rPr>
          <w:rFonts w:ascii="Times New Roman" w:hAnsi="Times New Roman" w:cs="Times New Roman"/>
        </w:rPr>
      </w:pPr>
    </w:p>
    <w:p w:rsidR="00251C33" w:rsidRPr="00BD652C" w:rsidRDefault="00251C33" w:rsidP="00237B8E">
      <w:pPr>
        <w:rPr>
          <w:rFonts w:ascii="Times New Roman" w:hAnsi="Times New Roman" w:cs="Times New Roman"/>
        </w:rPr>
      </w:pPr>
    </w:p>
    <w:p w:rsidR="00251C33" w:rsidRPr="00BD652C" w:rsidRDefault="00251C33" w:rsidP="00237B8E">
      <w:pPr>
        <w:rPr>
          <w:rFonts w:ascii="Times New Roman" w:hAnsi="Times New Roman" w:cs="Times New Roman"/>
        </w:rPr>
      </w:pPr>
    </w:p>
    <w:p w:rsidR="00251C33" w:rsidRPr="00BD652C" w:rsidRDefault="00251C33" w:rsidP="00237B8E">
      <w:pPr>
        <w:rPr>
          <w:rFonts w:ascii="Times New Roman" w:hAnsi="Times New Roman" w:cs="Times New Roman"/>
        </w:rPr>
      </w:pPr>
    </w:p>
    <w:p w:rsidR="00251C33" w:rsidRPr="00BD652C" w:rsidRDefault="00251C33" w:rsidP="00237B8E">
      <w:pPr>
        <w:rPr>
          <w:rFonts w:ascii="Times New Roman" w:hAnsi="Times New Roman" w:cs="Times New Roman"/>
        </w:rPr>
      </w:pPr>
    </w:p>
    <w:p w:rsidR="00251C33" w:rsidRPr="00BD652C" w:rsidRDefault="00251C33" w:rsidP="00237B8E">
      <w:pPr>
        <w:rPr>
          <w:rFonts w:ascii="Times New Roman" w:hAnsi="Times New Roman" w:cs="Times New Roman"/>
        </w:rPr>
      </w:pPr>
    </w:p>
    <w:p w:rsidR="00237B8E" w:rsidRPr="00BD652C" w:rsidRDefault="00237B8E" w:rsidP="00237B8E">
      <w:pPr>
        <w:rPr>
          <w:rFonts w:ascii="Times New Roman" w:hAnsi="Times New Roman" w:cs="Times New Roman"/>
        </w:rPr>
      </w:pPr>
    </w:p>
    <w:p w:rsidR="00237B8E" w:rsidRPr="00BD652C" w:rsidRDefault="00237B8E" w:rsidP="00237B8E">
      <w:pPr>
        <w:jc w:val="center"/>
        <w:rPr>
          <w:rFonts w:ascii="Times New Roman" w:hAnsi="Times New Roman" w:cs="Times New Roman"/>
        </w:rPr>
      </w:pPr>
      <w:r w:rsidRPr="00BD652C">
        <w:rPr>
          <w:rFonts w:ascii="Times New Roman" w:hAnsi="Times New Roman" w:cs="Times New Roman"/>
        </w:rPr>
        <w:t xml:space="preserve"> </w:t>
      </w:r>
      <w:r w:rsidR="00E21790">
        <w:rPr>
          <w:rFonts w:ascii="Times New Roman" w:hAnsi="Times New Roman" w:cs="Times New Roman"/>
        </w:rPr>
        <w:t>2021 год</w:t>
      </w:r>
    </w:p>
    <w:p w:rsidR="00237B8E" w:rsidRPr="00BD652C" w:rsidRDefault="00237B8E" w:rsidP="00783B71">
      <w:pPr>
        <w:rPr>
          <w:rFonts w:ascii="Times New Roman" w:hAnsi="Times New Roman" w:cs="Times New Roman"/>
        </w:rPr>
      </w:pPr>
    </w:p>
    <w:tbl>
      <w:tblPr>
        <w:tblW w:w="0" w:type="auto"/>
        <w:tblLook w:val="01E0" w:firstRow="1" w:lastRow="1" w:firstColumn="1" w:lastColumn="1" w:noHBand="0" w:noVBand="0"/>
      </w:tblPr>
      <w:tblGrid>
        <w:gridCol w:w="4527"/>
        <w:gridCol w:w="795"/>
        <w:gridCol w:w="3150"/>
      </w:tblGrid>
      <w:tr w:rsidR="00237B8E" w:rsidRPr="00BD652C" w:rsidTr="00336881">
        <w:trPr>
          <w:trHeight w:val="1046"/>
        </w:trPr>
        <w:tc>
          <w:tcPr>
            <w:tcW w:w="4527" w:type="dxa"/>
            <w:hideMark/>
          </w:tcPr>
          <w:p w:rsidR="00237B8E" w:rsidRPr="00BD652C" w:rsidRDefault="00336881" w:rsidP="00FA2432">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rPr>
                <w:rFonts w:ascii="Times New Roman" w:hAnsi="Times New Roman" w:cs="Times New Roman"/>
                <w:bCs/>
              </w:rPr>
            </w:pPr>
            <w:r>
              <w:rPr>
                <w:noProof/>
              </w:rPr>
              <w:drawing>
                <wp:anchor distT="0" distB="0" distL="114300" distR="114300" simplePos="0" relativeHeight="251657216" behindDoc="0" locked="0" layoutInCell="1" allowOverlap="1">
                  <wp:simplePos x="0" y="0"/>
                  <wp:positionH relativeFrom="column">
                    <wp:posOffset>-1158963</wp:posOffset>
                  </wp:positionH>
                  <wp:positionV relativeFrom="paragraph">
                    <wp:posOffset>-863820</wp:posOffset>
                  </wp:positionV>
                  <wp:extent cx="7625610" cy="250671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341" t="6631" r="32739" b="73195"/>
                          <a:stretch/>
                        </pic:blipFill>
                        <pic:spPr bwMode="auto">
                          <a:xfrm>
                            <a:off x="0" y="0"/>
                            <a:ext cx="7645377" cy="251321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337B5C">
              <w:rPr>
                <w:rFonts w:ascii="Times New Roman" w:hAnsi="Times New Roman" w:cs="Times New Roman"/>
                <w:bCs/>
              </w:rPr>
              <w:t>СОГЛАСОВАНО</w:t>
            </w:r>
            <w:r w:rsidR="00337B5C" w:rsidRPr="00BD652C">
              <w:rPr>
                <w:rFonts w:ascii="Times New Roman" w:hAnsi="Times New Roman" w:cs="Times New Roman"/>
                <w:bCs/>
              </w:rPr>
              <w:br/>
            </w:r>
            <w:r w:rsidR="00237B8E" w:rsidRPr="00BD652C">
              <w:rPr>
                <w:rFonts w:ascii="Times New Roman" w:hAnsi="Times New Roman" w:cs="Times New Roman"/>
                <w:bCs/>
              </w:rPr>
              <w:t xml:space="preserve">на заседании </w:t>
            </w:r>
            <w:r w:rsidR="00F96BA4">
              <w:rPr>
                <w:rFonts w:ascii="Times New Roman" w:hAnsi="Times New Roman" w:cs="Times New Roman"/>
                <w:bCs/>
              </w:rPr>
              <w:t>МК ОУД</w:t>
            </w:r>
            <w:r w:rsidR="00237B8E" w:rsidRPr="00BD652C">
              <w:rPr>
                <w:rFonts w:ascii="Times New Roman" w:hAnsi="Times New Roman" w:cs="Times New Roman"/>
                <w:bCs/>
              </w:rPr>
              <w:t xml:space="preserve">        </w:t>
            </w:r>
          </w:p>
          <w:p w:rsidR="00F96BA4" w:rsidRDefault="008E39A9" w:rsidP="00FA2432">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both"/>
              <w:rPr>
                <w:rFonts w:ascii="Times New Roman" w:hAnsi="Times New Roman" w:cs="Times New Roman"/>
                <w:bCs/>
              </w:rPr>
            </w:pPr>
            <w:r>
              <w:rPr>
                <w:rFonts w:ascii="Times New Roman" w:hAnsi="Times New Roman" w:cs="Times New Roman"/>
                <w:bCs/>
              </w:rPr>
              <w:t>п</w:t>
            </w:r>
            <w:r w:rsidR="00237B8E" w:rsidRPr="00BD652C">
              <w:rPr>
                <w:rFonts w:ascii="Times New Roman" w:hAnsi="Times New Roman" w:cs="Times New Roman"/>
                <w:bCs/>
              </w:rPr>
              <w:t>ротокол №</w:t>
            </w:r>
            <w:r w:rsidR="00A70809">
              <w:rPr>
                <w:rFonts w:ascii="Times New Roman" w:hAnsi="Times New Roman" w:cs="Times New Roman"/>
                <w:bCs/>
              </w:rPr>
              <w:t>1</w:t>
            </w:r>
          </w:p>
          <w:p w:rsidR="006A0750" w:rsidRPr="00BD652C" w:rsidRDefault="00F96BA4" w:rsidP="00FA2432">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both"/>
              <w:rPr>
                <w:rFonts w:ascii="Times New Roman" w:hAnsi="Times New Roman" w:cs="Times New Roman"/>
                <w:bCs/>
              </w:rPr>
            </w:pPr>
            <w:r>
              <w:rPr>
                <w:rFonts w:ascii="Times New Roman" w:hAnsi="Times New Roman" w:cs="Times New Roman"/>
                <w:bCs/>
              </w:rPr>
              <w:t>о</w:t>
            </w:r>
            <w:r w:rsidR="00237B8E" w:rsidRPr="00BD652C">
              <w:rPr>
                <w:rFonts w:ascii="Times New Roman" w:hAnsi="Times New Roman" w:cs="Times New Roman"/>
                <w:bCs/>
              </w:rPr>
              <w:t>т</w:t>
            </w:r>
            <w:r w:rsidR="00A70809">
              <w:rPr>
                <w:rFonts w:ascii="Times New Roman" w:hAnsi="Times New Roman" w:cs="Times New Roman"/>
                <w:bCs/>
              </w:rPr>
              <w:t xml:space="preserve"> 30 августа </w:t>
            </w:r>
            <w:r w:rsidR="00237B8E" w:rsidRPr="00BD652C">
              <w:rPr>
                <w:rFonts w:ascii="Times New Roman" w:hAnsi="Times New Roman" w:cs="Times New Roman"/>
                <w:bCs/>
              </w:rPr>
              <w:t xml:space="preserve"> 20</w:t>
            </w:r>
            <w:r w:rsidR="000E0C5E">
              <w:rPr>
                <w:rFonts w:ascii="Times New Roman" w:hAnsi="Times New Roman" w:cs="Times New Roman"/>
                <w:bCs/>
              </w:rPr>
              <w:t>2</w:t>
            </w:r>
            <w:r w:rsidR="000F1EC2">
              <w:rPr>
                <w:rFonts w:ascii="Times New Roman" w:hAnsi="Times New Roman" w:cs="Times New Roman"/>
                <w:bCs/>
              </w:rPr>
              <w:t>1</w:t>
            </w:r>
            <w:r w:rsidR="00237B8E" w:rsidRPr="00BD652C">
              <w:rPr>
                <w:rFonts w:ascii="Times New Roman" w:hAnsi="Times New Roman" w:cs="Times New Roman"/>
                <w:bCs/>
              </w:rPr>
              <w:t xml:space="preserve"> г</w:t>
            </w:r>
            <w:r w:rsidR="006A0750" w:rsidRPr="00BD652C">
              <w:rPr>
                <w:rFonts w:ascii="Times New Roman" w:hAnsi="Times New Roman" w:cs="Times New Roman"/>
                <w:bCs/>
              </w:rPr>
              <w:t>.</w:t>
            </w:r>
          </w:p>
          <w:p w:rsidR="00237B8E" w:rsidRPr="00BD652C" w:rsidRDefault="006A0750" w:rsidP="00FA2432">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both"/>
              <w:rPr>
                <w:rFonts w:ascii="Times New Roman" w:hAnsi="Times New Roman" w:cs="Times New Roman"/>
                <w:bCs/>
              </w:rPr>
            </w:pPr>
            <w:r w:rsidRPr="00BD652C">
              <w:rPr>
                <w:rFonts w:ascii="Times New Roman" w:hAnsi="Times New Roman" w:cs="Times New Roman"/>
                <w:bCs/>
              </w:rPr>
              <w:t>Председатель МК ОУД</w:t>
            </w:r>
          </w:p>
          <w:p w:rsidR="006A0750" w:rsidRPr="00BD652C" w:rsidRDefault="006A0750" w:rsidP="0003618B">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both"/>
              <w:rPr>
                <w:rFonts w:ascii="Times New Roman" w:hAnsi="Times New Roman" w:cs="Times New Roman"/>
                <w:bCs/>
              </w:rPr>
            </w:pPr>
            <w:r w:rsidRPr="00BD652C">
              <w:rPr>
                <w:rFonts w:ascii="Times New Roman" w:hAnsi="Times New Roman" w:cs="Times New Roman"/>
                <w:bCs/>
              </w:rPr>
              <w:t>______________</w:t>
            </w:r>
            <w:r w:rsidR="0003618B">
              <w:rPr>
                <w:rFonts w:ascii="Times New Roman" w:hAnsi="Times New Roman" w:cs="Times New Roman"/>
                <w:bCs/>
              </w:rPr>
              <w:t>В.А.</w:t>
            </w:r>
            <w:r w:rsidR="00A70809">
              <w:rPr>
                <w:rFonts w:ascii="Times New Roman" w:hAnsi="Times New Roman" w:cs="Times New Roman"/>
                <w:bCs/>
              </w:rPr>
              <w:t xml:space="preserve"> </w:t>
            </w:r>
            <w:r w:rsidR="0003618B">
              <w:rPr>
                <w:rFonts w:ascii="Times New Roman" w:hAnsi="Times New Roman" w:cs="Times New Roman"/>
                <w:bCs/>
              </w:rPr>
              <w:t>Фомин</w:t>
            </w:r>
          </w:p>
        </w:tc>
        <w:tc>
          <w:tcPr>
            <w:tcW w:w="795" w:type="dxa"/>
          </w:tcPr>
          <w:p w:rsidR="00237B8E" w:rsidRPr="00BD652C" w:rsidRDefault="00237B8E" w:rsidP="00FA2432">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both"/>
              <w:rPr>
                <w:rFonts w:ascii="Times New Roman" w:hAnsi="Times New Roman" w:cs="Times New Roman"/>
                <w:bCs/>
              </w:rPr>
            </w:pPr>
          </w:p>
          <w:p w:rsidR="00237B8E" w:rsidRPr="00BD652C" w:rsidRDefault="00237B8E" w:rsidP="00FA2432">
            <w:pPr>
              <w:spacing w:line="276" w:lineRule="auto"/>
              <w:rPr>
                <w:rFonts w:ascii="Times New Roman" w:hAnsi="Times New Roman" w:cs="Times New Roman"/>
              </w:rPr>
            </w:pPr>
          </w:p>
          <w:p w:rsidR="00237B8E" w:rsidRPr="00BD652C" w:rsidRDefault="00237B8E" w:rsidP="00FA2432">
            <w:pPr>
              <w:spacing w:line="276" w:lineRule="auto"/>
              <w:rPr>
                <w:rFonts w:ascii="Times New Roman" w:hAnsi="Times New Roman" w:cs="Times New Roman"/>
              </w:rPr>
            </w:pPr>
          </w:p>
          <w:p w:rsidR="00237B8E" w:rsidRPr="00BD652C" w:rsidRDefault="00237B8E" w:rsidP="00FA2432">
            <w:pPr>
              <w:spacing w:line="276" w:lineRule="auto"/>
              <w:rPr>
                <w:rFonts w:ascii="Times New Roman" w:hAnsi="Times New Roman" w:cs="Times New Roman"/>
              </w:rPr>
            </w:pPr>
          </w:p>
        </w:tc>
        <w:tc>
          <w:tcPr>
            <w:tcW w:w="3150" w:type="dxa"/>
          </w:tcPr>
          <w:p w:rsidR="00237B8E" w:rsidRDefault="00337B5C" w:rsidP="00BC61C7">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right"/>
              <w:rPr>
                <w:rFonts w:ascii="Times New Roman" w:hAnsi="Times New Roman" w:cs="Times New Roman"/>
                <w:bCs/>
              </w:rPr>
            </w:pPr>
            <w:r w:rsidRPr="00BD652C">
              <w:rPr>
                <w:rFonts w:ascii="Times New Roman" w:hAnsi="Times New Roman" w:cs="Times New Roman"/>
                <w:bCs/>
              </w:rPr>
              <w:t>УТВЕРЖДАЮ:</w:t>
            </w:r>
          </w:p>
          <w:p w:rsidR="00A70809" w:rsidRDefault="00A70809" w:rsidP="00BC61C7">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right"/>
              <w:rPr>
                <w:rFonts w:ascii="Times New Roman" w:hAnsi="Times New Roman" w:cs="Times New Roman"/>
                <w:bCs/>
              </w:rPr>
            </w:pPr>
            <w:r>
              <w:rPr>
                <w:rFonts w:ascii="Times New Roman" w:hAnsi="Times New Roman" w:cs="Times New Roman"/>
                <w:bCs/>
              </w:rPr>
              <w:t>Приказ №149</w:t>
            </w:r>
          </w:p>
          <w:p w:rsidR="00A70809" w:rsidRDefault="00A70809" w:rsidP="00BC61C7">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right"/>
              <w:rPr>
                <w:rFonts w:ascii="Times New Roman" w:hAnsi="Times New Roman" w:cs="Times New Roman"/>
                <w:bCs/>
              </w:rPr>
            </w:pPr>
            <w:r>
              <w:rPr>
                <w:rFonts w:ascii="Times New Roman" w:hAnsi="Times New Roman" w:cs="Times New Roman"/>
                <w:bCs/>
              </w:rPr>
              <w:t>от 31.08.2021 г.</w:t>
            </w:r>
          </w:p>
          <w:p w:rsidR="00BC61C7" w:rsidRDefault="00A70809" w:rsidP="00BC61C7">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right"/>
              <w:rPr>
                <w:rFonts w:ascii="Times New Roman" w:hAnsi="Times New Roman" w:cs="Times New Roman"/>
                <w:bCs/>
              </w:rPr>
            </w:pPr>
            <w:r>
              <w:rPr>
                <w:rFonts w:ascii="Times New Roman" w:hAnsi="Times New Roman" w:cs="Times New Roman"/>
                <w:bCs/>
              </w:rPr>
              <w:t>Д</w:t>
            </w:r>
            <w:r w:rsidR="00237B8E" w:rsidRPr="00BD652C">
              <w:rPr>
                <w:rFonts w:ascii="Times New Roman" w:hAnsi="Times New Roman" w:cs="Times New Roman"/>
                <w:bCs/>
              </w:rPr>
              <w:t>иректор ГБ</w:t>
            </w:r>
            <w:r w:rsidR="0092485B" w:rsidRPr="00BD652C">
              <w:rPr>
                <w:rFonts w:ascii="Times New Roman" w:hAnsi="Times New Roman" w:cs="Times New Roman"/>
                <w:bCs/>
              </w:rPr>
              <w:t>П</w:t>
            </w:r>
            <w:r w:rsidR="00237B8E" w:rsidRPr="00BD652C">
              <w:rPr>
                <w:rFonts w:ascii="Times New Roman" w:hAnsi="Times New Roman" w:cs="Times New Roman"/>
                <w:bCs/>
              </w:rPr>
              <w:t xml:space="preserve">ОУ  РО </w:t>
            </w:r>
            <w:r w:rsidR="006A0750" w:rsidRPr="00BD652C">
              <w:rPr>
                <w:rFonts w:ascii="Times New Roman" w:hAnsi="Times New Roman" w:cs="Times New Roman"/>
                <w:bCs/>
              </w:rPr>
              <w:t>«</w:t>
            </w:r>
            <w:r w:rsidR="00237B8E" w:rsidRPr="00BD652C">
              <w:rPr>
                <w:rFonts w:ascii="Times New Roman" w:hAnsi="Times New Roman" w:cs="Times New Roman"/>
                <w:bCs/>
              </w:rPr>
              <w:t>БККПТ им</w:t>
            </w:r>
            <w:r w:rsidR="00A37EA6">
              <w:rPr>
                <w:rFonts w:ascii="Times New Roman" w:hAnsi="Times New Roman" w:cs="Times New Roman"/>
                <w:bCs/>
              </w:rPr>
              <w:t>ени</w:t>
            </w:r>
            <w:r w:rsidR="00237B8E" w:rsidRPr="00BD652C">
              <w:rPr>
                <w:rFonts w:ascii="Times New Roman" w:hAnsi="Times New Roman" w:cs="Times New Roman"/>
                <w:bCs/>
              </w:rPr>
              <w:t xml:space="preserve"> Героя Советского </w:t>
            </w:r>
          </w:p>
          <w:p w:rsidR="00237B8E" w:rsidRPr="00BD652C" w:rsidRDefault="00237B8E" w:rsidP="00336881">
            <w:pPr>
              <w:tabs>
                <w:tab w:val="left" w:pos="914"/>
                <w:tab w:val="left" w:pos="1832"/>
                <w:tab w:val="left" w:pos="2746"/>
                <w:tab w:val="left" w:pos="3665"/>
                <w:tab w:val="left" w:pos="4579"/>
                <w:tab w:val="left" w:pos="5494"/>
                <w:tab w:val="left" w:pos="6412"/>
                <w:tab w:val="left" w:pos="7327"/>
                <w:tab w:val="left" w:pos="8244"/>
                <w:tab w:val="left" w:pos="9160"/>
                <w:tab w:val="left" w:pos="10074"/>
                <w:tab w:val="left" w:pos="10992"/>
                <w:tab w:val="left" w:pos="11907"/>
                <w:tab w:val="left" w:pos="12825"/>
                <w:tab w:val="left" w:pos="13739"/>
                <w:tab w:val="left" w:pos="14655"/>
              </w:tabs>
              <w:suppressAutoHyphens/>
              <w:spacing w:line="276" w:lineRule="auto"/>
              <w:jc w:val="right"/>
              <w:rPr>
                <w:rFonts w:ascii="Times New Roman" w:hAnsi="Times New Roman" w:cs="Times New Roman"/>
                <w:bCs/>
              </w:rPr>
            </w:pPr>
          </w:p>
        </w:tc>
      </w:tr>
    </w:tbl>
    <w:p w:rsidR="00237B8E" w:rsidRPr="00BD652C" w:rsidRDefault="00237B8E"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6A0750" w:rsidRPr="00BD652C" w:rsidRDefault="006A0750"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6A0750" w:rsidRDefault="006A0750"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4D0EF2" w:rsidRDefault="004D0EF2"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4D0EF2" w:rsidRDefault="004D0EF2"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4D0EF2" w:rsidRDefault="004D0EF2"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4D0EF2" w:rsidRPr="00BD652C" w:rsidRDefault="004D0EF2"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rPr>
      </w:pPr>
    </w:p>
    <w:p w:rsidR="006A0750" w:rsidRPr="00BD652C" w:rsidRDefault="006A0750" w:rsidP="00FA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rPr>
      </w:pPr>
    </w:p>
    <w:p w:rsidR="00A70809" w:rsidRDefault="004D0EF2" w:rsidP="00FA2432">
      <w:pPr>
        <w:spacing w:line="276" w:lineRule="auto"/>
        <w:jc w:val="both"/>
        <w:rPr>
          <w:rFonts w:ascii="Times New Roman" w:hAnsi="Times New Roman" w:cs="Times New Roman"/>
        </w:rPr>
      </w:pPr>
      <w:r>
        <w:rPr>
          <w:rFonts w:ascii="Times New Roman" w:hAnsi="Times New Roman" w:cs="Times New Roman"/>
        </w:rPr>
        <w:t xml:space="preserve">        </w:t>
      </w:r>
      <w:r w:rsidRPr="00C02C09">
        <w:rPr>
          <w:rFonts w:ascii="Times New Roman" w:hAnsi="Times New Roman" w:cs="Times New Roman"/>
        </w:rPr>
        <w:t xml:space="preserve">Рабочая программа </w:t>
      </w:r>
      <w:r>
        <w:rPr>
          <w:rFonts w:ascii="Times New Roman" w:hAnsi="Times New Roman" w:cs="Times New Roman"/>
        </w:rPr>
        <w:t>ОУД (б).03 «Математика»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разработана с учетом требований ФГОС среднего общего образован</w:t>
      </w:r>
      <w:r w:rsidR="00A70809">
        <w:rPr>
          <w:rFonts w:ascii="Times New Roman" w:hAnsi="Times New Roman" w:cs="Times New Roman"/>
        </w:rPr>
        <w:t>ия ( приказ Минобрнауки РФ от 17</w:t>
      </w:r>
      <w:r>
        <w:rPr>
          <w:rFonts w:ascii="Times New Roman" w:hAnsi="Times New Roman" w:cs="Times New Roman"/>
        </w:rPr>
        <w:t xml:space="preserve">.05.2012 № 413 </w:t>
      </w:r>
      <w:r w:rsidR="00A70809">
        <w:rPr>
          <w:rFonts w:ascii="Times New Roman" w:hAnsi="Times New Roman" w:cs="Times New Roman"/>
        </w:rPr>
        <w:t>(</w:t>
      </w:r>
      <w:r>
        <w:rPr>
          <w:rFonts w:ascii="Times New Roman" w:hAnsi="Times New Roman" w:cs="Times New Roman"/>
        </w:rPr>
        <w:t xml:space="preserve">с изменениями </w:t>
      </w:r>
      <w:r w:rsidR="00A70809">
        <w:rPr>
          <w:rFonts w:ascii="Times New Roman" w:hAnsi="Times New Roman" w:cs="Times New Roman"/>
        </w:rPr>
        <w:t xml:space="preserve"> и дополнениями)</w:t>
      </w:r>
      <w:r>
        <w:rPr>
          <w:rFonts w:ascii="Times New Roman" w:hAnsi="Times New Roman" w:cs="Times New Roman"/>
        </w:rPr>
        <w:t xml:space="preserve"> и Федерального государственного образовательного стандарта среднего профессионального образования для профессии</w:t>
      </w:r>
      <w:r w:rsidR="00A70809" w:rsidRPr="00A70809">
        <w:rPr>
          <w:rFonts w:ascii="Times New Roman" w:hAnsi="Times New Roman" w:cs="Times New Roman"/>
        </w:rPr>
        <w:t xml:space="preserve"> </w:t>
      </w:r>
      <w:r w:rsidR="00A70809">
        <w:rPr>
          <w:rFonts w:ascii="Times New Roman" w:hAnsi="Times New Roman" w:cs="Times New Roman"/>
        </w:rPr>
        <w:t xml:space="preserve">естественно научного профиля </w:t>
      </w:r>
      <w:r w:rsidR="004D6212">
        <w:rPr>
          <w:rFonts w:ascii="Times New Roman" w:hAnsi="Times New Roman" w:cs="Times New Roman"/>
        </w:rPr>
        <w:t>43.01.09</w:t>
      </w:r>
      <w:r>
        <w:rPr>
          <w:rFonts w:ascii="Times New Roman" w:hAnsi="Times New Roman" w:cs="Times New Roman"/>
        </w:rPr>
        <w:t xml:space="preserve"> </w:t>
      </w:r>
      <w:r w:rsidR="00B87FF7">
        <w:rPr>
          <w:rFonts w:ascii="Times New Roman" w:hAnsi="Times New Roman" w:cs="Times New Roman"/>
        </w:rPr>
        <w:t>Повар, кондитер</w:t>
      </w:r>
      <w:r>
        <w:rPr>
          <w:rFonts w:ascii="Times New Roman" w:hAnsi="Times New Roman" w:cs="Times New Roman"/>
        </w:rPr>
        <w:t xml:space="preserve">, </w:t>
      </w:r>
      <w:r w:rsidR="000D050E">
        <w:rPr>
          <w:rFonts w:ascii="Times New Roman" w:hAnsi="Times New Roman" w:cs="Times New Roman"/>
        </w:rPr>
        <w:t>у</w:t>
      </w:r>
      <w:r>
        <w:rPr>
          <w:rFonts w:ascii="Times New Roman" w:hAnsi="Times New Roman" w:cs="Times New Roman"/>
        </w:rPr>
        <w:t xml:space="preserve">твержденного приказом Министерства образования и науки Российской Федерации от </w:t>
      </w:r>
      <w:r w:rsidR="00A70809">
        <w:rPr>
          <w:rFonts w:ascii="Times New Roman" w:hAnsi="Times New Roman" w:cs="Times New Roman"/>
        </w:rPr>
        <w:t>09.12.2016 г. №1569 с изменениями и дополнениями от  17.12.2020 г.</w:t>
      </w:r>
    </w:p>
    <w:p w:rsidR="004D0EF2" w:rsidRDefault="004D0EF2" w:rsidP="00FA2432">
      <w:pPr>
        <w:spacing w:line="276" w:lineRule="auto"/>
        <w:jc w:val="both"/>
        <w:rPr>
          <w:rFonts w:ascii="Times New Roman" w:hAnsi="Times New Roman" w:cs="Times New Roman"/>
        </w:rPr>
      </w:pPr>
      <w:r>
        <w:rPr>
          <w:rFonts w:ascii="Times New Roman" w:hAnsi="Times New Roman" w:cs="Times New Roman"/>
        </w:rPr>
        <w:t xml:space="preserve">        Рабочая программа разработана на основе примерной программы общеобразовательной учебной дисциплины «Математика» для профессиональных образовательных организаций, одобренной Научно-методическим советом Центра профессионального образования ФГАУ «ФИРО» (Протокол №3 от 21.07.2015).Регистрационный номер рецензии №377 от 23 июля 2015г.</w:t>
      </w:r>
      <w:r w:rsidR="00656E8E">
        <w:rPr>
          <w:rFonts w:ascii="Times New Roman" w:hAnsi="Times New Roman" w:cs="Times New Roman"/>
        </w:rPr>
        <w:t xml:space="preserve"> </w:t>
      </w:r>
      <w:r>
        <w:rPr>
          <w:rFonts w:ascii="Times New Roman" w:hAnsi="Times New Roman" w:cs="Times New Roman"/>
        </w:rPr>
        <w:t>ФГАУ «ФИРО»</w:t>
      </w:r>
      <w:r w:rsidR="00255F20">
        <w:rPr>
          <w:rFonts w:ascii="Times New Roman" w:hAnsi="Times New Roman" w:cs="Times New Roman"/>
        </w:rPr>
        <w:t xml:space="preserve"> и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4D0EF2" w:rsidRDefault="004D0EF2" w:rsidP="00FA2432">
      <w:pPr>
        <w:spacing w:line="276" w:lineRule="auto"/>
        <w:jc w:val="both"/>
        <w:rPr>
          <w:rFonts w:ascii="Times New Roman" w:hAnsi="Times New Roman" w:cs="Times New Roman"/>
        </w:rPr>
      </w:pPr>
    </w:p>
    <w:p w:rsidR="006A0750" w:rsidRPr="00BD652C" w:rsidRDefault="006A0750" w:rsidP="00237B8E">
      <w:pPr>
        <w:rPr>
          <w:rFonts w:ascii="Times New Roman" w:hAnsi="Times New Roman" w:cs="Times New Roman"/>
        </w:rPr>
      </w:pPr>
    </w:p>
    <w:p w:rsidR="006A0750" w:rsidRPr="00BD652C" w:rsidRDefault="006A0750" w:rsidP="00237B8E">
      <w:pPr>
        <w:rPr>
          <w:rFonts w:ascii="Times New Roman" w:hAnsi="Times New Roman" w:cs="Times New Roman"/>
        </w:rPr>
      </w:pPr>
    </w:p>
    <w:p w:rsidR="00237B8E" w:rsidRPr="00BD652C" w:rsidRDefault="00237B8E" w:rsidP="00237B8E">
      <w:pPr>
        <w:jc w:val="center"/>
        <w:rPr>
          <w:rFonts w:ascii="Times New Roman" w:hAnsi="Times New Roman" w:cs="Times New Roman"/>
        </w:rPr>
      </w:pPr>
    </w:p>
    <w:p w:rsidR="00237B8E" w:rsidRPr="00BD652C" w:rsidRDefault="00237B8E" w:rsidP="00237B8E">
      <w:pPr>
        <w:jc w:val="both"/>
        <w:rPr>
          <w:rFonts w:ascii="Times New Roman" w:hAnsi="Times New Roman" w:cs="Times New Roman"/>
        </w:rPr>
      </w:pPr>
      <w:r w:rsidRPr="00255F20">
        <w:rPr>
          <w:rFonts w:ascii="Times New Roman" w:hAnsi="Times New Roman" w:cs="Times New Roman"/>
          <w:b/>
        </w:rPr>
        <w:t>Организация - разработчик:</w:t>
      </w:r>
      <w:r w:rsidRPr="00BD652C">
        <w:rPr>
          <w:rFonts w:ascii="Times New Roman" w:hAnsi="Times New Roman" w:cs="Times New Roman"/>
        </w:rPr>
        <w:t xml:space="preserve"> ГБ</w:t>
      </w:r>
      <w:r w:rsidR="0092485B" w:rsidRPr="00BD652C">
        <w:rPr>
          <w:rFonts w:ascii="Times New Roman" w:hAnsi="Times New Roman" w:cs="Times New Roman"/>
        </w:rPr>
        <w:t>П</w:t>
      </w:r>
      <w:r w:rsidRPr="00BD652C">
        <w:rPr>
          <w:rFonts w:ascii="Times New Roman" w:hAnsi="Times New Roman" w:cs="Times New Roman"/>
        </w:rPr>
        <w:t xml:space="preserve">ОУ  РО </w:t>
      </w:r>
      <w:r w:rsidR="006A0750" w:rsidRPr="00BD652C">
        <w:rPr>
          <w:rFonts w:ascii="Times New Roman" w:hAnsi="Times New Roman" w:cs="Times New Roman"/>
        </w:rPr>
        <w:t>«</w:t>
      </w:r>
      <w:r w:rsidRPr="00BD652C">
        <w:rPr>
          <w:rFonts w:ascii="Times New Roman" w:hAnsi="Times New Roman" w:cs="Times New Roman"/>
        </w:rPr>
        <w:t xml:space="preserve">БККПТ имени </w:t>
      </w:r>
      <w:r w:rsidR="00BC61C7">
        <w:rPr>
          <w:rFonts w:ascii="Times New Roman" w:hAnsi="Times New Roman" w:cs="Times New Roman"/>
        </w:rPr>
        <w:t>Героя Советского союза Быкова Бориса Ивановича</w:t>
      </w:r>
      <w:r w:rsidR="006A0750" w:rsidRPr="00BD652C">
        <w:rPr>
          <w:rFonts w:ascii="Times New Roman" w:hAnsi="Times New Roman" w:cs="Times New Roman"/>
        </w:rPr>
        <w:t>»</w:t>
      </w:r>
    </w:p>
    <w:p w:rsidR="006A0750" w:rsidRPr="00BD652C" w:rsidRDefault="006A0750" w:rsidP="00237B8E">
      <w:pPr>
        <w:jc w:val="both"/>
        <w:rPr>
          <w:rFonts w:ascii="Times New Roman" w:hAnsi="Times New Roman" w:cs="Times New Roman"/>
        </w:rPr>
      </w:pPr>
    </w:p>
    <w:p w:rsidR="006A0750" w:rsidRPr="00BD652C" w:rsidRDefault="006A0750" w:rsidP="00237B8E">
      <w:pPr>
        <w:jc w:val="both"/>
        <w:rPr>
          <w:rFonts w:ascii="Times New Roman" w:hAnsi="Times New Roman" w:cs="Times New Roman"/>
        </w:rPr>
      </w:pPr>
    </w:p>
    <w:p w:rsidR="006A0750" w:rsidRPr="00BD652C" w:rsidRDefault="006A0750" w:rsidP="00237B8E">
      <w:pPr>
        <w:jc w:val="both"/>
        <w:rPr>
          <w:rFonts w:ascii="Times New Roman" w:hAnsi="Times New Roman" w:cs="Times New Roman"/>
        </w:rPr>
      </w:pPr>
    </w:p>
    <w:p w:rsidR="008B534F" w:rsidRPr="00BD652C" w:rsidRDefault="00237B8E" w:rsidP="00FB0FBD">
      <w:pPr>
        <w:jc w:val="both"/>
        <w:rPr>
          <w:rFonts w:ascii="Times New Roman" w:hAnsi="Times New Roman" w:cs="Times New Roman"/>
          <w:bCs/>
        </w:rPr>
      </w:pPr>
      <w:r w:rsidRPr="00255F20">
        <w:rPr>
          <w:rFonts w:ascii="Times New Roman" w:hAnsi="Times New Roman" w:cs="Times New Roman"/>
          <w:b/>
          <w:spacing w:val="-1"/>
        </w:rPr>
        <w:t>Разработчик:</w:t>
      </w:r>
      <w:r w:rsidRPr="00BD652C">
        <w:rPr>
          <w:rFonts w:ascii="Times New Roman" w:hAnsi="Times New Roman" w:cs="Times New Roman"/>
        </w:rPr>
        <w:t xml:space="preserve"> Самсонова </w:t>
      </w:r>
      <w:r w:rsidR="00A70809">
        <w:rPr>
          <w:rFonts w:ascii="Times New Roman" w:hAnsi="Times New Roman" w:cs="Times New Roman"/>
        </w:rPr>
        <w:t>Александра Николаевна,</w:t>
      </w:r>
      <w:r w:rsidR="00255F20">
        <w:rPr>
          <w:rFonts w:ascii="Times New Roman" w:hAnsi="Times New Roman" w:cs="Times New Roman"/>
        </w:rPr>
        <w:t xml:space="preserve"> </w:t>
      </w:r>
      <w:r w:rsidRPr="00BD652C">
        <w:rPr>
          <w:rFonts w:ascii="Times New Roman" w:hAnsi="Times New Roman" w:cs="Times New Roman"/>
          <w:spacing w:val="2"/>
        </w:rPr>
        <w:t>преподаватель</w:t>
      </w:r>
      <w:r w:rsidRPr="00BD652C">
        <w:rPr>
          <w:rFonts w:ascii="Times New Roman" w:hAnsi="Times New Roman" w:cs="Times New Roman"/>
        </w:rPr>
        <w:t xml:space="preserve"> ГБ</w:t>
      </w:r>
      <w:r w:rsidR="0092485B" w:rsidRPr="00BD652C">
        <w:rPr>
          <w:rFonts w:ascii="Times New Roman" w:hAnsi="Times New Roman" w:cs="Times New Roman"/>
        </w:rPr>
        <w:t>П</w:t>
      </w:r>
      <w:r w:rsidRPr="00BD652C">
        <w:rPr>
          <w:rFonts w:ascii="Times New Roman" w:hAnsi="Times New Roman" w:cs="Times New Roman"/>
        </w:rPr>
        <w:t xml:space="preserve">ОУ  РО </w:t>
      </w:r>
      <w:r w:rsidR="006A0750" w:rsidRPr="00BD652C">
        <w:rPr>
          <w:rFonts w:ascii="Times New Roman" w:hAnsi="Times New Roman" w:cs="Times New Roman"/>
        </w:rPr>
        <w:t>«</w:t>
      </w:r>
      <w:r w:rsidRPr="00BD652C">
        <w:rPr>
          <w:rFonts w:ascii="Times New Roman" w:hAnsi="Times New Roman" w:cs="Times New Roman"/>
        </w:rPr>
        <w:t xml:space="preserve">БККПТ имени Героя Советского </w:t>
      </w:r>
      <w:r w:rsidR="00BC61C7">
        <w:rPr>
          <w:rFonts w:ascii="Times New Roman" w:hAnsi="Times New Roman" w:cs="Times New Roman"/>
        </w:rPr>
        <w:t xml:space="preserve">союза Быкова Бориса </w:t>
      </w:r>
      <w:r w:rsidRPr="00BD652C">
        <w:rPr>
          <w:rFonts w:ascii="Times New Roman" w:hAnsi="Times New Roman" w:cs="Times New Roman"/>
        </w:rPr>
        <w:t>И</w:t>
      </w:r>
      <w:r w:rsidR="00BC61C7">
        <w:rPr>
          <w:rFonts w:ascii="Times New Roman" w:hAnsi="Times New Roman" w:cs="Times New Roman"/>
        </w:rPr>
        <w:t>вановича</w:t>
      </w:r>
      <w:r w:rsidR="006A0750" w:rsidRPr="00BD652C">
        <w:rPr>
          <w:rFonts w:ascii="Times New Roman" w:hAnsi="Times New Roman" w:cs="Times New Roman"/>
        </w:rPr>
        <w:t>»</w:t>
      </w:r>
      <w:r w:rsidR="00FB0FBD" w:rsidRPr="00BD652C">
        <w:rPr>
          <w:rFonts w:ascii="Times New Roman" w:hAnsi="Times New Roman" w:cs="Times New Roman"/>
          <w:bCs/>
        </w:rPr>
        <w:t xml:space="preserve"> </w:t>
      </w:r>
    </w:p>
    <w:p w:rsidR="008B534F" w:rsidRPr="00BD652C" w:rsidRDefault="008B534F" w:rsidP="00FB0FBD">
      <w:pPr>
        <w:jc w:val="both"/>
        <w:rPr>
          <w:rFonts w:ascii="Times New Roman" w:hAnsi="Times New Roman" w:cs="Times New Roman"/>
          <w:bCs/>
        </w:rPr>
      </w:pPr>
    </w:p>
    <w:p w:rsidR="006A0750" w:rsidRPr="00BD652C" w:rsidRDefault="006A0750" w:rsidP="00FB0FBD">
      <w:pPr>
        <w:jc w:val="both"/>
        <w:rPr>
          <w:rFonts w:ascii="Times New Roman" w:hAnsi="Times New Roman" w:cs="Times New Roman"/>
          <w:bCs/>
        </w:rPr>
      </w:pPr>
    </w:p>
    <w:p w:rsidR="00D66CA2" w:rsidRPr="00A36544" w:rsidRDefault="00D66CA2" w:rsidP="00D66CA2">
      <w:pPr>
        <w:widowControl/>
        <w:spacing w:after="200" w:line="276" w:lineRule="auto"/>
        <w:rPr>
          <w:rFonts w:ascii="Times New Roman" w:hAnsi="Times New Roman" w:cs="Times New Roman"/>
          <w:sz w:val="28"/>
          <w:szCs w:val="28"/>
        </w:rPr>
      </w:pPr>
    </w:p>
    <w:p w:rsidR="00237B8E" w:rsidRPr="00783B71" w:rsidRDefault="00237B8E" w:rsidP="00D66CA2">
      <w:pPr>
        <w:widowControl/>
        <w:spacing w:after="200" w:line="276" w:lineRule="auto"/>
        <w:jc w:val="center"/>
        <w:rPr>
          <w:rFonts w:ascii="Times New Roman" w:hAnsi="Times New Roman" w:cs="Times New Roman"/>
          <w:b/>
        </w:rPr>
      </w:pPr>
      <w:r w:rsidRPr="00783B71">
        <w:rPr>
          <w:rStyle w:val="35"/>
          <w:b w:val="0"/>
          <w:sz w:val="24"/>
          <w:szCs w:val="24"/>
        </w:rPr>
        <w:lastRenderedPageBreak/>
        <w:t>СОДЕРЖАНИЕ</w:t>
      </w:r>
    </w:p>
    <w:p w:rsidR="00237B8E" w:rsidRPr="00783B71" w:rsidRDefault="001254FF" w:rsidP="00237B8E">
      <w:pPr>
        <w:pStyle w:val="32"/>
        <w:shd w:val="clear" w:color="auto" w:fill="auto"/>
        <w:tabs>
          <w:tab w:val="right" w:leader="dot" w:pos="8628"/>
        </w:tabs>
        <w:spacing w:before="0" w:after="304" w:line="280" w:lineRule="exact"/>
        <w:rPr>
          <w:sz w:val="24"/>
          <w:szCs w:val="24"/>
        </w:rPr>
      </w:pPr>
      <w:r w:rsidRPr="00783B71">
        <w:rPr>
          <w:sz w:val="24"/>
          <w:szCs w:val="24"/>
        </w:rPr>
        <w:fldChar w:fldCharType="begin"/>
      </w:r>
      <w:r w:rsidR="00237B8E" w:rsidRPr="00783B71">
        <w:rPr>
          <w:sz w:val="24"/>
          <w:szCs w:val="24"/>
        </w:rPr>
        <w:instrText xml:space="preserve"> TOC \o "1-5" \h \z </w:instrText>
      </w:r>
      <w:r w:rsidRPr="00783B71">
        <w:rPr>
          <w:sz w:val="24"/>
          <w:szCs w:val="24"/>
        </w:rPr>
        <w:fldChar w:fldCharType="separate"/>
      </w:r>
      <w:hyperlink w:anchor="bookmark10" w:tooltip="Current Document" w:history="1">
        <w:r w:rsidR="00237B8E" w:rsidRPr="00783B71">
          <w:rPr>
            <w:rStyle w:val="31"/>
            <w:color w:val="000000"/>
            <w:sz w:val="24"/>
            <w:szCs w:val="24"/>
          </w:rPr>
          <w:t>Пояснительная записка</w:t>
        </w:r>
        <w:r w:rsidR="00237B8E" w:rsidRPr="00783B71">
          <w:rPr>
            <w:rStyle w:val="31"/>
            <w:color w:val="000000"/>
            <w:sz w:val="24"/>
            <w:szCs w:val="24"/>
          </w:rPr>
          <w:tab/>
        </w:r>
      </w:hyperlink>
      <w:r w:rsidR="00E31068">
        <w:rPr>
          <w:rStyle w:val="31"/>
          <w:color w:val="000000"/>
          <w:sz w:val="24"/>
          <w:szCs w:val="24"/>
        </w:rPr>
        <w:t>4</w:t>
      </w:r>
    </w:p>
    <w:p w:rsidR="00237B8E" w:rsidRPr="00783B71" w:rsidRDefault="00A2347E" w:rsidP="00237B8E">
      <w:pPr>
        <w:pStyle w:val="32"/>
        <w:shd w:val="clear" w:color="auto" w:fill="auto"/>
        <w:tabs>
          <w:tab w:val="right" w:leader="dot" w:pos="8628"/>
        </w:tabs>
        <w:spacing w:before="0" w:after="43" w:line="322" w:lineRule="exact"/>
        <w:ind w:right="780"/>
        <w:jc w:val="left"/>
        <w:rPr>
          <w:sz w:val="24"/>
          <w:szCs w:val="24"/>
        </w:rPr>
      </w:pPr>
      <w:hyperlink w:anchor="bookmark11" w:tooltip="Current Document" w:history="1">
        <w:r w:rsidR="00237B8E" w:rsidRPr="00783B71">
          <w:rPr>
            <w:rStyle w:val="31"/>
            <w:color w:val="000000"/>
            <w:sz w:val="24"/>
            <w:szCs w:val="24"/>
          </w:rPr>
          <w:t>Общая характеристика учебной дисциплины «Математика: алгебра и начала математического анализа; геометрия»</w:t>
        </w:r>
        <w:r w:rsidR="00237B8E" w:rsidRPr="00783B71">
          <w:rPr>
            <w:rStyle w:val="31"/>
            <w:color w:val="000000"/>
            <w:sz w:val="24"/>
            <w:szCs w:val="24"/>
          </w:rPr>
          <w:tab/>
        </w:r>
      </w:hyperlink>
      <w:r w:rsidR="00E31068">
        <w:rPr>
          <w:rStyle w:val="31"/>
          <w:color w:val="000000"/>
          <w:sz w:val="24"/>
          <w:szCs w:val="24"/>
        </w:rPr>
        <w:t>6</w:t>
      </w:r>
    </w:p>
    <w:p w:rsidR="00237B8E" w:rsidRPr="00783B71" w:rsidRDefault="00A2347E" w:rsidP="00237B8E">
      <w:pPr>
        <w:pStyle w:val="32"/>
        <w:shd w:val="clear" w:color="auto" w:fill="auto"/>
        <w:tabs>
          <w:tab w:val="right" w:leader="dot" w:pos="8628"/>
        </w:tabs>
        <w:spacing w:before="0" w:after="0" w:line="643" w:lineRule="exact"/>
        <w:rPr>
          <w:sz w:val="24"/>
          <w:szCs w:val="24"/>
        </w:rPr>
      </w:pPr>
      <w:hyperlink w:anchor="bookmark13" w:tooltip="Current Document" w:history="1">
        <w:r w:rsidR="00237B8E" w:rsidRPr="00783B71">
          <w:rPr>
            <w:rStyle w:val="31"/>
            <w:color w:val="000000"/>
            <w:sz w:val="24"/>
            <w:szCs w:val="24"/>
          </w:rPr>
          <w:t>Место учебной дисциплины в учебном плане</w:t>
        </w:r>
        <w:r w:rsidR="00237B8E" w:rsidRPr="00783B71">
          <w:rPr>
            <w:rStyle w:val="31"/>
            <w:color w:val="000000"/>
            <w:sz w:val="24"/>
            <w:szCs w:val="24"/>
          </w:rPr>
          <w:tab/>
        </w:r>
      </w:hyperlink>
      <w:r w:rsidR="00E31068">
        <w:rPr>
          <w:rStyle w:val="31"/>
          <w:color w:val="000000"/>
          <w:sz w:val="24"/>
          <w:szCs w:val="24"/>
        </w:rPr>
        <w:t>8</w:t>
      </w:r>
    </w:p>
    <w:p w:rsidR="00237B8E" w:rsidRPr="00783B71" w:rsidRDefault="00A2347E" w:rsidP="00237B8E">
      <w:pPr>
        <w:pStyle w:val="32"/>
        <w:shd w:val="clear" w:color="auto" w:fill="auto"/>
        <w:tabs>
          <w:tab w:val="right" w:leader="dot" w:pos="8628"/>
        </w:tabs>
        <w:spacing w:before="0" w:after="0" w:line="643" w:lineRule="exact"/>
        <w:rPr>
          <w:sz w:val="24"/>
          <w:szCs w:val="24"/>
        </w:rPr>
      </w:pPr>
      <w:hyperlink w:anchor="bookmark14" w:tooltip="Current Document" w:history="1">
        <w:r w:rsidR="00237B8E" w:rsidRPr="00783B71">
          <w:rPr>
            <w:rStyle w:val="31"/>
            <w:color w:val="000000"/>
            <w:sz w:val="24"/>
            <w:szCs w:val="24"/>
          </w:rPr>
          <w:t>Результаты освоения учебной дисциплины</w:t>
        </w:r>
        <w:r w:rsidR="00237B8E" w:rsidRPr="00783B71">
          <w:rPr>
            <w:rStyle w:val="31"/>
            <w:color w:val="000000"/>
            <w:sz w:val="24"/>
            <w:szCs w:val="24"/>
          </w:rPr>
          <w:tab/>
        </w:r>
      </w:hyperlink>
      <w:r w:rsidR="00E31068">
        <w:rPr>
          <w:rStyle w:val="31"/>
          <w:color w:val="000000"/>
          <w:sz w:val="24"/>
          <w:szCs w:val="24"/>
        </w:rPr>
        <w:t>8</w:t>
      </w:r>
    </w:p>
    <w:p w:rsidR="00237B8E" w:rsidRPr="00783B71" w:rsidRDefault="00A2347E" w:rsidP="00237B8E">
      <w:pPr>
        <w:pStyle w:val="32"/>
        <w:shd w:val="clear" w:color="auto" w:fill="auto"/>
        <w:tabs>
          <w:tab w:val="center" w:leader="dot" w:pos="8586"/>
        </w:tabs>
        <w:spacing w:before="0" w:after="0" w:line="643" w:lineRule="exact"/>
        <w:rPr>
          <w:sz w:val="24"/>
          <w:szCs w:val="24"/>
        </w:rPr>
      </w:pPr>
      <w:hyperlink w:anchor="bookmark15" w:tooltip="Current Document" w:history="1">
        <w:r w:rsidR="00237B8E" w:rsidRPr="00783B71">
          <w:rPr>
            <w:rStyle w:val="31"/>
            <w:color w:val="000000"/>
            <w:sz w:val="24"/>
            <w:szCs w:val="24"/>
          </w:rPr>
          <w:t>Содержание учебной дисциплины</w:t>
        </w:r>
        <w:r w:rsidR="00237B8E" w:rsidRPr="00783B71">
          <w:rPr>
            <w:rStyle w:val="31"/>
            <w:color w:val="000000"/>
            <w:sz w:val="24"/>
            <w:szCs w:val="24"/>
          </w:rPr>
          <w:tab/>
        </w:r>
        <w:r w:rsidR="00E31068">
          <w:rPr>
            <w:rStyle w:val="31"/>
            <w:color w:val="000000"/>
            <w:sz w:val="24"/>
            <w:szCs w:val="24"/>
          </w:rPr>
          <w:t>10</w:t>
        </w:r>
        <w:r w:rsidR="00237B8E" w:rsidRPr="00783B71">
          <w:rPr>
            <w:rStyle w:val="31"/>
            <w:color w:val="000000"/>
            <w:sz w:val="24"/>
            <w:szCs w:val="24"/>
          </w:rPr>
          <w:t xml:space="preserve"> </w:t>
        </w:r>
      </w:hyperlink>
    </w:p>
    <w:p w:rsidR="00237B8E" w:rsidRPr="00783B71" w:rsidRDefault="00A2347E" w:rsidP="00237B8E">
      <w:pPr>
        <w:pStyle w:val="32"/>
        <w:shd w:val="clear" w:color="auto" w:fill="auto"/>
        <w:tabs>
          <w:tab w:val="center" w:leader="dot" w:pos="8586"/>
        </w:tabs>
        <w:spacing w:before="0" w:after="0" w:line="643" w:lineRule="exact"/>
        <w:rPr>
          <w:sz w:val="24"/>
          <w:szCs w:val="24"/>
        </w:rPr>
      </w:pPr>
      <w:hyperlink w:anchor="bookmark28" w:tooltip="Current Document" w:history="1">
        <w:r w:rsidR="00237B8E" w:rsidRPr="00783B71">
          <w:rPr>
            <w:rStyle w:val="31"/>
            <w:color w:val="000000"/>
            <w:sz w:val="24"/>
            <w:szCs w:val="24"/>
          </w:rPr>
          <w:t>Тематическое планирование</w:t>
        </w:r>
        <w:r w:rsidR="00237B8E" w:rsidRPr="00783B71">
          <w:rPr>
            <w:rStyle w:val="31"/>
            <w:color w:val="000000"/>
            <w:sz w:val="24"/>
            <w:szCs w:val="24"/>
          </w:rPr>
          <w:tab/>
        </w:r>
        <w:r w:rsidR="00E31068">
          <w:rPr>
            <w:rStyle w:val="31"/>
            <w:color w:val="000000"/>
            <w:sz w:val="24"/>
            <w:szCs w:val="24"/>
          </w:rPr>
          <w:t>13</w:t>
        </w:r>
        <w:r w:rsidR="00237B8E" w:rsidRPr="00783B71">
          <w:rPr>
            <w:rStyle w:val="31"/>
            <w:color w:val="000000"/>
            <w:sz w:val="24"/>
            <w:szCs w:val="24"/>
          </w:rPr>
          <w:t xml:space="preserve"> </w:t>
        </w:r>
      </w:hyperlink>
    </w:p>
    <w:p w:rsidR="00237B8E" w:rsidRPr="00783B71" w:rsidRDefault="00A2347E" w:rsidP="00237B8E">
      <w:pPr>
        <w:pStyle w:val="32"/>
        <w:shd w:val="clear" w:color="auto" w:fill="auto"/>
        <w:tabs>
          <w:tab w:val="center" w:leader="dot" w:pos="8586"/>
        </w:tabs>
        <w:spacing w:before="0" w:after="0" w:line="643" w:lineRule="exact"/>
        <w:rPr>
          <w:sz w:val="24"/>
          <w:szCs w:val="24"/>
        </w:rPr>
      </w:pPr>
      <w:hyperlink w:anchor="bookmark29" w:tooltip="Current Document" w:history="1">
        <w:r w:rsidR="00237B8E" w:rsidRPr="00783B71">
          <w:rPr>
            <w:rStyle w:val="31"/>
            <w:color w:val="000000"/>
            <w:sz w:val="24"/>
            <w:szCs w:val="24"/>
          </w:rPr>
          <w:t>Характеристика основных видов деятельности студентов</w:t>
        </w:r>
        <w:r w:rsidR="00237B8E" w:rsidRPr="00783B71">
          <w:rPr>
            <w:rStyle w:val="31"/>
            <w:color w:val="000000"/>
            <w:sz w:val="24"/>
            <w:szCs w:val="24"/>
          </w:rPr>
          <w:tab/>
        </w:r>
        <w:r w:rsidR="00E31068">
          <w:rPr>
            <w:rStyle w:val="31"/>
            <w:color w:val="000000"/>
            <w:sz w:val="24"/>
            <w:szCs w:val="24"/>
          </w:rPr>
          <w:t>15</w:t>
        </w:r>
        <w:r w:rsidR="00237B8E" w:rsidRPr="00783B71">
          <w:rPr>
            <w:rStyle w:val="31"/>
            <w:color w:val="000000"/>
            <w:sz w:val="24"/>
            <w:szCs w:val="24"/>
          </w:rPr>
          <w:t xml:space="preserve"> </w:t>
        </w:r>
      </w:hyperlink>
    </w:p>
    <w:p w:rsidR="00237B8E" w:rsidRPr="00783B71" w:rsidRDefault="00237B8E" w:rsidP="00237B8E">
      <w:pPr>
        <w:pStyle w:val="32"/>
        <w:shd w:val="clear" w:color="auto" w:fill="auto"/>
        <w:spacing w:before="0" w:after="0" w:line="322" w:lineRule="exact"/>
        <w:ind w:right="1820"/>
        <w:jc w:val="left"/>
        <w:rPr>
          <w:sz w:val="24"/>
          <w:szCs w:val="24"/>
        </w:rPr>
      </w:pPr>
      <w:r w:rsidRPr="00783B71">
        <w:rPr>
          <w:rStyle w:val="31"/>
          <w:color w:val="000000"/>
          <w:sz w:val="24"/>
          <w:szCs w:val="24"/>
        </w:rPr>
        <w:t xml:space="preserve">Учебно-методическое и материально-техническое обеспечение </w:t>
      </w:r>
      <w:r w:rsidR="00E31068">
        <w:rPr>
          <w:rStyle w:val="31"/>
          <w:color w:val="000000"/>
          <w:sz w:val="24"/>
          <w:szCs w:val="24"/>
        </w:rPr>
        <w:t xml:space="preserve">             </w:t>
      </w:r>
      <w:r w:rsidRPr="00783B71">
        <w:rPr>
          <w:rStyle w:val="31"/>
          <w:color w:val="000000"/>
          <w:sz w:val="24"/>
          <w:szCs w:val="24"/>
        </w:rPr>
        <w:t>программы учебной дисциплины</w:t>
      </w:r>
      <w:r w:rsidR="00E31068">
        <w:rPr>
          <w:rStyle w:val="31"/>
          <w:color w:val="000000"/>
          <w:sz w:val="24"/>
          <w:szCs w:val="24"/>
        </w:rPr>
        <w:t xml:space="preserve">                                                                                                                                                                   </w:t>
      </w:r>
    </w:p>
    <w:p w:rsidR="00237B8E" w:rsidRPr="00783B71" w:rsidRDefault="00237B8E" w:rsidP="00237B8E">
      <w:pPr>
        <w:pStyle w:val="32"/>
        <w:shd w:val="clear" w:color="auto" w:fill="auto"/>
        <w:spacing w:before="0" w:after="0" w:line="322" w:lineRule="exact"/>
        <w:rPr>
          <w:sz w:val="24"/>
          <w:szCs w:val="24"/>
        </w:rPr>
      </w:pPr>
      <w:r w:rsidRPr="00783B71">
        <w:rPr>
          <w:rStyle w:val="31"/>
          <w:color w:val="000000"/>
          <w:sz w:val="24"/>
          <w:szCs w:val="24"/>
        </w:rPr>
        <w:t>«Математика: алгебра и</w:t>
      </w:r>
      <w:r w:rsidR="00E31068">
        <w:rPr>
          <w:rStyle w:val="31"/>
          <w:color w:val="000000"/>
          <w:sz w:val="24"/>
          <w:szCs w:val="24"/>
        </w:rPr>
        <w:t xml:space="preserve"> начала математического анализа                                         24</w:t>
      </w:r>
    </w:p>
    <w:p w:rsidR="00237B8E" w:rsidRPr="00783B71" w:rsidRDefault="00E31068" w:rsidP="00237B8E">
      <w:pPr>
        <w:pStyle w:val="32"/>
        <w:shd w:val="clear" w:color="auto" w:fill="auto"/>
        <w:tabs>
          <w:tab w:val="left" w:leader="dot" w:pos="8405"/>
        </w:tabs>
        <w:spacing w:before="0" w:after="333" w:line="322" w:lineRule="exact"/>
        <w:rPr>
          <w:sz w:val="24"/>
          <w:szCs w:val="24"/>
        </w:rPr>
      </w:pPr>
      <w:r>
        <w:t xml:space="preserve">                                                                                            </w:t>
      </w:r>
    </w:p>
    <w:p w:rsidR="00237B8E" w:rsidRPr="00783B71" w:rsidRDefault="001254FF" w:rsidP="00237B8E">
      <w:pPr>
        <w:pStyle w:val="210"/>
        <w:shd w:val="clear" w:color="auto" w:fill="auto"/>
        <w:spacing w:before="0" w:after="0" w:line="280" w:lineRule="exact"/>
        <w:jc w:val="both"/>
        <w:rPr>
          <w:sz w:val="24"/>
          <w:szCs w:val="24"/>
        </w:rPr>
      </w:pPr>
      <w:r w:rsidRPr="00783B71">
        <w:rPr>
          <w:sz w:val="24"/>
          <w:szCs w:val="24"/>
        </w:rPr>
        <w:fldChar w:fldCharType="end"/>
      </w:r>
      <w:r w:rsidR="00A2347E">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428.4pt;margin-top:-1.6pt;width:15.85pt;height:14.25pt;z-index:-251658240;mso-wrap-distance-left:5pt;mso-wrap-distance-right:5pt;mso-position-horizontal-relative:margin;mso-position-vertical-relative:text" filled="f" stroked="f">
            <v:textbox style="mso-next-textbox:#_x0000_s1026;mso-fit-shape-to-text:t" inset="0,0,0,0">
              <w:txbxContent>
                <w:p w:rsidR="00E21790" w:rsidRDefault="00E21790" w:rsidP="00237B8E">
                  <w:pPr>
                    <w:pStyle w:val="210"/>
                    <w:shd w:val="clear" w:color="auto" w:fill="auto"/>
                    <w:spacing w:before="0" w:after="0" w:line="280" w:lineRule="exact"/>
                    <w:jc w:val="left"/>
                  </w:pPr>
                </w:p>
              </w:txbxContent>
            </v:textbox>
            <w10:wrap type="square" side="left" anchorx="margin"/>
          </v:shape>
        </w:pict>
      </w:r>
      <w:r w:rsidR="00E31068">
        <w:rPr>
          <w:rStyle w:val="21"/>
          <w:color w:val="000000"/>
          <w:sz w:val="24"/>
          <w:szCs w:val="24"/>
        </w:rPr>
        <w:t xml:space="preserve"> Л</w:t>
      </w:r>
      <w:r w:rsidR="00237B8E" w:rsidRPr="00783B71">
        <w:rPr>
          <w:rStyle w:val="21"/>
          <w:color w:val="000000"/>
          <w:sz w:val="24"/>
          <w:szCs w:val="24"/>
        </w:rPr>
        <w:t>итература</w:t>
      </w:r>
      <w:r w:rsidR="00E31068">
        <w:rPr>
          <w:rStyle w:val="21"/>
          <w:color w:val="000000"/>
          <w:sz w:val="24"/>
          <w:szCs w:val="24"/>
        </w:rPr>
        <w:t xml:space="preserve">                                                                                                                    24</w:t>
      </w:r>
    </w:p>
    <w:p w:rsidR="00237B8E" w:rsidRPr="00783B71" w:rsidRDefault="00E31068" w:rsidP="00237B8E">
      <w:pPr>
        <w:widowControl/>
        <w:rPr>
          <w:rFonts w:ascii="Times New Roman" w:hAnsi="Times New Roman" w:cs="Times New Roman"/>
          <w:color w:val="auto"/>
        </w:rPr>
        <w:sectPr w:rsidR="00237B8E" w:rsidRPr="00783B71" w:rsidSect="00E31068">
          <w:headerReference w:type="default" r:id="rId9"/>
          <w:footerReference w:type="default" r:id="rId10"/>
          <w:type w:val="continuous"/>
          <w:pgSz w:w="11900" w:h="16840"/>
          <w:pgMar w:top="1134" w:right="850" w:bottom="1134" w:left="1701" w:header="0" w:footer="3" w:gutter="0"/>
          <w:cols w:space="720"/>
          <w:titlePg/>
          <w:docGrid w:linePitch="326"/>
        </w:sectPr>
      </w:pPr>
      <w:r>
        <w:rPr>
          <w:rFonts w:ascii="Times New Roman" w:hAnsi="Times New Roman" w:cs="Times New Roman"/>
          <w:color w:val="auto"/>
        </w:rPr>
        <w:t xml:space="preserve">                    </w:t>
      </w:r>
    </w:p>
    <w:p w:rsidR="00237B8E" w:rsidRPr="00E31068" w:rsidRDefault="00237B8E" w:rsidP="00BD652C">
      <w:pPr>
        <w:pStyle w:val="36"/>
        <w:keepNext/>
        <w:keepLines/>
        <w:shd w:val="clear" w:color="auto" w:fill="auto"/>
        <w:spacing w:before="0" w:after="270" w:line="240" w:lineRule="auto"/>
        <w:ind w:left="3000" w:firstLine="0"/>
        <w:rPr>
          <w:b w:val="0"/>
          <w:sz w:val="24"/>
          <w:szCs w:val="24"/>
        </w:rPr>
      </w:pPr>
      <w:r w:rsidRPr="00E31068">
        <w:rPr>
          <w:rStyle w:val="35"/>
          <w:b/>
          <w:color w:val="000000"/>
          <w:sz w:val="24"/>
          <w:szCs w:val="24"/>
        </w:rPr>
        <w:lastRenderedPageBreak/>
        <w:t>ПОЯСНИТЕЛЬНАЯ ЗАПИСКА</w:t>
      </w:r>
    </w:p>
    <w:p w:rsidR="006118D6" w:rsidRDefault="006118D6" w:rsidP="006118D6">
      <w:pPr>
        <w:jc w:val="both"/>
        <w:rPr>
          <w:rFonts w:ascii="Times New Roman" w:hAnsi="Times New Roman" w:cs="Times New Roman"/>
        </w:rPr>
      </w:pPr>
      <w:r>
        <w:rPr>
          <w:rFonts w:ascii="Times New Roman" w:hAnsi="Times New Roman" w:cs="Times New Roman"/>
        </w:rPr>
        <w:t>Рабочая п</w:t>
      </w:r>
      <w:r w:rsidRPr="0068776D">
        <w:rPr>
          <w:rFonts w:ascii="Times New Roman" w:hAnsi="Times New Roman" w:cs="Times New Roman"/>
        </w:rPr>
        <w:t>рограмма разработана на основе требований ФГОС среднего общего образования, предъявляемы</w:t>
      </w:r>
      <w:r>
        <w:rPr>
          <w:rFonts w:ascii="Times New Roman" w:hAnsi="Times New Roman" w:cs="Times New Roman"/>
        </w:rPr>
        <w:t xml:space="preserve">х </w:t>
      </w:r>
      <w:r w:rsidRPr="0068776D">
        <w:rPr>
          <w:rFonts w:ascii="Times New Roman" w:hAnsi="Times New Roman" w:cs="Times New Roman"/>
        </w:rPr>
        <w:t xml:space="preserve"> к структуре, содержанию и результатам освоения </w:t>
      </w:r>
      <w:r>
        <w:rPr>
          <w:rFonts w:ascii="Times New Roman" w:hAnsi="Times New Roman" w:cs="Times New Roman"/>
        </w:rPr>
        <w:t>ОУД (</w:t>
      </w:r>
      <w:r w:rsidR="00783113">
        <w:rPr>
          <w:rFonts w:ascii="Times New Roman" w:hAnsi="Times New Roman" w:cs="Times New Roman"/>
        </w:rPr>
        <w:t>б</w:t>
      </w:r>
      <w:r>
        <w:rPr>
          <w:rFonts w:ascii="Times New Roman" w:hAnsi="Times New Roman" w:cs="Times New Roman"/>
        </w:rPr>
        <w:t>) 03 «Математика»</w:t>
      </w:r>
      <w:r w:rsidRPr="0068776D">
        <w:rPr>
          <w:rFonts w:ascii="Times New Roman" w:hAnsi="Times New Roman" w:cs="Times New Roman"/>
        </w:rPr>
        <w:t>, и в соответствии с Рекомендациями</w:t>
      </w:r>
      <w:r>
        <w:rPr>
          <w:rFonts w:ascii="Times New Roman" w:hAnsi="Times New Roman" w:cs="Times New Roman"/>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 2/16-з)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118D6" w:rsidRPr="00DF3742" w:rsidRDefault="006118D6" w:rsidP="006118D6">
      <w:pPr>
        <w:pStyle w:val="210"/>
        <w:shd w:val="clear" w:color="auto" w:fill="auto"/>
        <w:spacing w:before="0" w:after="0" w:line="240" w:lineRule="auto"/>
        <w:ind w:firstLine="740"/>
        <w:jc w:val="both"/>
        <w:rPr>
          <w:sz w:val="24"/>
          <w:szCs w:val="24"/>
        </w:rPr>
      </w:pPr>
      <w:r w:rsidRPr="00660406">
        <w:rPr>
          <w:rStyle w:val="21"/>
          <w:color w:val="000000"/>
          <w:sz w:val="24"/>
          <w:szCs w:val="24"/>
        </w:rPr>
        <w:t xml:space="preserve">В рабочую программу включено содержание, направленное на формирование у </w:t>
      </w:r>
      <w:r>
        <w:rPr>
          <w:rStyle w:val="21"/>
          <w:color w:val="000000"/>
          <w:sz w:val="24"/>
          <w:szCs w:val="24"/>
        </w:rPr>
        <w:t xml:space="preserve">обучающихся </w:t>
      </w:r>
      <w:r w:rsidRPr="00660406">
        <w:rPr>
          <w:rStyle w:val="21"/>
          <w:color w:val="000000"/>
          <w:sz w:val="24"/>
          <w:szCs w:val="24"/>
        </w:rPr>
        <w:t xml:space="preserve">компетенций, необходимых для качественного освоения ОПОП СПО на базе основного общего образования с получением среднего общего образования </w:t>
      </w:r>
      <w:r>
        <w:rPr>
          <w:rStyle w:val="21"/>
          <w:color w:val="000000"/>
          <w:sz w:val="24"/>
          <w:szCs w:val="24"/>
        </w:rPr>
        <w:t>и</w:t>
      </w:r>
      <w:r w:rsidRPr="00660406">
        <w:rPr>
          <w:rStyle w:val="21"/>
          <w:color w:val="000000"/>
          <w:sz w:val="24"/>
          <w:szCs w:val="24"/>
        </w:rPr>
        <w:t xml:space="preserve"> программы подготовки квалифицированных рабочих и служащих.</w:t>
      </w:r>
    </w:p>
    <w:p w:rsidR="00237B8E" w:rsidRDefault="00237B8E" w:rsidP="00BD652C">
      <w:pPr>
        <w:pStyle w:val="210"/>
        <w:shd w:val="clear" w:color="auto" w:fill="auto"/>
        <w:spacing w:before="0" w:after="0" w:line="240" w:lineRule="auto"/>
        <w:ind w:firstLine="880"/>
        <w:jc w:val="left"/>
        <w:rPr>
          <w:rStyle w:val="22"/>
          <w:color w:val="000000"/>
          <w:sz w:val="24"/>
          <w:szCs w:val="24"/>
        </w:rPr>
      </w:pPr>
      <w:r w:rsidRPr="008E1AFC">
        <w:rPr>
          <w:rStyle w:val="21"/>
          <w:color w:val="000000"/>
          <w:sz w:val="24"/>
          <w:szCs w:val="24"/>
        </w:rPr>
        <w:t xml:space="preserve">Содержание программы «Математика» направлено на достижение следующих </w:t>
      </w:r>
      <w:r w:rsidRPr="008E1AFC">
        <w:rPr>
          <w:rStyle w:val="22"/>
          <w:color w:val="000000"/>
          <w:sz w:val="24"/>
          <w:szCs w:val="24"/>
        </w:rPr>
        <w:t>целей:</w:t>
      </w:r>
    </w:p>
    <w:p w:rsidR="00650504" w:rsidRPr="00DF3742" w:rsidRDefault="00650504" w:rsidP="00650504">
      <w:pPr>
        <w:pStyle w:val="210"/>
        <w:numPr>
          <w:ilvl w:val="0"/>
          <w:numId w:val="2"/>
        </w:numPr>
        <w:shd w:val="clear" w:color="auto" w:fill="auto"/>
        <w:tabs>
          <w:tab w:val="left" w:pos="1439"/>
        </w:tabs>
        <w:spacing w:before="0" w:after="0" w:line="240" w:lineRule="auto"/>
        <w:jc w:val="both"/>
        <w:rPr>
          <w:sz w:val="24"/>
          <w:szCs w:val="24"/>
        </w:rPr>
      </w:pPr>
      <w:r w:rsidRPr="00D1309C">
        <w:rPr>
          <w:rStyle w:val="21"/>
          <w:color w:val="000000"/>
          <w:sz w:val="24"/>
          <w:szCs w:val="24"/>
        </w:rPr>
        <w:t xml:space="preserve">дальнейшее </w:t>
      </w:r>
      <w:r>
        <w:rPr>
          <w:rStyle w:val="21"/>
          <w:color w:val="000000"/>
          <w:sz w:val="24"/>
          <w:szCs w:val="24"/>
        </w:rPr>
        <w:t>формирование</w:t>
      </w:r>
      <w:r w:rsidRPr="00DF3742">
        <w:rPr>
          <w:rStyle w:val="21"/>
          <w:color w:val="000000"/>
          <w:sz w:val="24"/>
          <w:szCs w:val="24"/>
        </w:rPr>
        <w:t xml:space="preserve"> представлений о социальных, культурных и исторических факторах становления математики;</w:t>
      </w:r>
    </w:p>
    <w:p w:rsidR="00650504" w:rsidRPr="00660406" w:rsidRDefault="00650504" w:rsidP="00650504">
      <w:pPr>
        <w:pStyle w:val="210"/>
        <w:numPr>
          <w:ilvl w:val="0"/>
          <w:numId w:val="2"/>
        </w:numPr>
        <w:shd w:val="clear" w:color="auto" w:fill="auto"/>
        <w:tabs>
          <w:tab w:val="left" w:pos="1439"/>
          <w:tab w:val="right" w:pos="9308"/>
        </w:tabs>
        <w:spacing w:before="0" w:after="0" w:line="240" w:lineRule="auto"/>
        <w:ind w:firstLine="740"/>
        <w:jc w:val="both"/>
        <w:rPr>
          <w:sz w:val="24"/>
          <w:szCs w:val="24"/>
        </w:rPr>
      </w:pPr>
      <w:r w:rsidRPr="00660406">
        <w:rPr>
          <w:rStyle w:val="21"/>
          <w:color w:val="000000"/>
          <w:sz w:val="24"/>
          <w:szCs w:val="24"/>
        </w:rPr>
        <w:t>совершенствование</w:t>
      </w:r>
      <w:r>
        <w:rPr>
          <w:rStyle w:val="21"/>
          <w:color w:val="000000"/>
          <w:sz w:val="24"/>
          <w:szCs w:val="24"/>
        </w:rPr>
        <w:t xml:space="preserve"> </w:t>
      </w:r>
      <w:r w:rsidRPr="00660406">
        <w:rPr>
          <w:rStyle w:val="21"/>
          <w:color w:val="000000"/>
          <w:sz w:val="24"/>
          <w:szCs w:val="24"/>
        </w:rPr>
        <w:t>логического, алгоритмического</w:t>
      </w:r>
      <w:r>
        <w:rPr>
          <w:rStyle w:val="21"/>
          <w:color w:val="000000"/>
          <w:sz w:val="24"/>
          <w:szCs w:val="24"/>
        </w:rPr>
        <w:t xml:space="preserve"> </w:t>
      </w:r>
      <w:r w:rsidRPr="00660406">
        <w:rPr>
          <w:rStyle w:val="21"/>
          <w:color w:val="000000"/>
          <w:sz w:val="24"/>
          <w:szCs w:val="24"/>
        </w:rPr>
        <w:t>и математического мышления;</w:t>
      </w:r>
    </w:p>
    <w:p w:rsidR="00650504" w:rsidRPr="00D1309C" w:rsidRDefault="00650504" w:rsidP="00650504">
      <w:pPr>
        <w:pStyle w:val="210"/>
        <w:numPr>
          <w:ilvl w:val="0"/>
          <w:numId w:val="2"/>
        </w:numPr>
        <w:shd w:val="clear" w:color="auto" w:fill="auto"/>
        <w:tabs>
          <w:tab w:val="left" w:pos="1439"/>
          <w:tab w:val="right" w:pos="9308"/>
        </w:tabs>
        <w:spacing w:before="0" w:after="0" w:line="240" w:lineRule="auto"/>
        <w:ind w:firstLine="740"/>
        <w:jc w:val="both"/>
        <w:rPr>
          <w:sz w:val="24"/>
          <w:szCs w:val="24"/>
        </w:rPr>
      </w:pPr>
      <w:r w:rsidRPr="00D1309C">
        <w:rPr>
          <w:rStyle w:val="21"/>
          <w:color w:val="000000"/>
          <w:sz w:val="24"/>
          <w:szCs w:val="24"/>
        </w:rPr>
        <w:t>развитие  умений применять полученные</w:t>
      </w:r>
      <w:r>
        <w:rPr>
          <w:rStyle w:val="21"/>
          <w:color w:val="000000"/>
          <w:sz w:val="24"/>
          <w:szCs w:val="24"/>
        </w:rPr>
        <w:t xml:space="preserve"> </w:t>
      </w:r>
      <w:r w:rsidRPr="00D1309C">
        <w:rPr>
          <w:rStyle w:val="21"/>
          <w:color w:val="000000"/>
          <w:sz w:val="24"/>
          <w:szCs w:val="24"/>
        </w:rPr>
        <w:t>знания при решении различных задач;</w:t>
      </w:r>
    </w:p>
    <w:p w:rsidR="00650504" w:rsidRPr="00650504" w:rsidRDefault="00650504" w:rsidP="00650504">
      <w:pPr>
        <w:pStyle w:val="210"/>
        <w:numPr>
          <w:ilvl w:val="0"/>
          <w:numId w:val="2"/>
        </w:numPr>
        <w:shd w:val="clear" w:color="auto" w:fill="auto"/>
        <w:tabs>
          <w:tab w:val="left" w:pos="1439"/>
          <w:tab w:val="right" w:pos="9308"/>
        </w:tabs>
        <w:spacing w:before="0" w:after="0" w:line="240" w:lineRule="auto"/>
        <w:ind w:firstLine="740"/>
        <w:jc w:val="both"/>
        <w:rPr>
          <w:rStyle w:val="21"/>
          <w:sz w:val="24"/>
          <w:szCs w:val="24"/>
          <w:shd w:val="clear" w:color="auto" w:fill="auto"/>
        </w:rPr>
      </w:pPr>
      <w:r w:rsidRPr="00D1309C">
        <w:rPr>
          <w:rStyle w:val="21"/>
          <w:color w:val="000000"/>
          <w:sz w:val="24"/>
          <w:szCs w:val="24"/>
        </w:rPr>
        <w:t>формирование  представлений о математике</w:t>
      </w:r>
      <w:r>
        <w:rPr>
          <w:rStyle w:val="21"/>
          <w:color w:val="000000"/>
          <w:sz w:val="24"/>
          <w:szCs w:val="24"/>
        </w:rPr>
        <w:t xml:space="preserve">, </w:t>
      </w:r>
      <w:r w:rsidRPr="00D1309C">
        <w:rPr>
          <w:rStyle w:val="21"/>
          <w:color w:val="000000"/>
          <w:sz w:val="24"/>
          <w:szCs w:val="24"/>
        </w:rPr>
        <w:t xml:space="preserve"> как о части</w:t>
      </w:r>
      <w:r w:rsidRPr="00D1309C">
        <w:rPr>
          <w:rStyle w:val="21"/>
          <w:color w:val="000000"/>
          <w:sz w:val="24"/>
          <w:szCs w:val="24"/>
        </w:rPr>
        <w:tab/>
        <w:t xml:space="preserve"> общечеловеческой</w:t>
      </w:r>
      <w:r>
        <w:rPr>
          <w:rStyle w:val="21"/>
          <w:color w:val="000000"/>
          <w:sz w:val="24"/>
          <w:szCs w:val="24"/>
        </w:rPr>
        <w:t xml:space="preserve"> к</w:t>
      </w:r>
      <w:r w:rsidRPr="00D1309C">
        <w:rPr>
          <w:rStyle w:val="21"/>
          <w:color w:val="000000"/>
          <w:sz w:val="24"/>
          <w:szCs w:val="24"/>
        </w:rPr>
        <w:t>ультуры, универсальном языке науки,</w:t>
      </w:r>
      <w:r>
        <w:rPr>
          <w:rStyle w:val="21"/>
          <w:color w:val="000000"/>
          <w:sz w:val="24"/>
          <w:szCs w:val="24"/>
        </w:rPr>
        <w:t xml:space="preserve"> </w:t>
      </w:r>
      <w:r w:rsidRPr="00D1309C">
        <w:rPr>
          <w:rStyle w:val="21"/>
          <w:color w:val="000000"/>
          <w:sz w:val="24"/>
          <w:szCs w:val="24"/>
        </w:rPr>
        <w:t>позволяющем описывать и изучать реальные процессы и явления.</w:t>
      </w:r>
    </w:p>
    <w:p w:rsidR="00650504" w:rsidRPr="00D045C7" w:rsidRDefault="00650504" w:rsidP="00650504">
      <w:pPr>
        <w:pStyle w:val="210"/>
        <w:shd w:val="clear" w:color="auto" w:fill="auto"/>
        <w:tabs>
          <w:tab w:val="left" w:pos="1439"/>
          <w:tab w:val="right" w:pos="9308"/>
        </w:tabs>
        <w:spacing w:before="0" w:after="0" w:line="240" w:lineRule="auto"/>
        <w:ind w:left="740"/>
        <w:jc w:val="both"/>
        <w:rPr>
          <w:rStyle w:val="21"/>
          <w:sz w:val="24"/>
          <w:szCs w:val="24"/>
          <w:shd w:val="clear" w:color="auto" w:fill="auto"/>
        </w:rPr>
      </w:pPr>
      <w:r>
        <w:rPr>
          <w:rStyle w:val="21"/>
          <w:color w:val="000000"/>
          <w:sz w:val="24"/>
          <w:szCs w:val="24"/>
        </w:rPr>
        <w:t xml:space="preserve">Достижение поставленных целей предусматривает решение следующих основных </w:t>
      </w:r>
      <w:r w:rsidRPr="00921AE6">
        <w:rPr>
          <w:rStyle w:val="21"/>
          <w:b/>
          <w:color w:val="000000"/>
          <w:sz w:val="24"/>
          <w:szCs w:val="24"/>
        </w:rPr>
        <w:t>задач</w:t>
      </w:r>
      <w:r>
        <w:rPr>
          <w:rStyle w:val="21"/>
          <w:color w:val="000000"/>
          <w:sz w:val="24"/>
          <w:szCs w:val="24"/>
        </w:rPr>
        <w:t>:</w:t>
      </w:r>
    </w:p>
    <w:p w:rsidR="00650504" w:rsidRPr="00D045C7" w:rsidRDefault="00650504" w:rsidP="00650504">
      <w:pPr>
        <w:pStyle w:val="210"/>
        <w:numPr>
          <w:ilvl w:val="0"/>
          <w:numId w:val="47"/>
        </w:numPr>
        <w:shd w:val="clear" w:color="auto" w:fill="auto"/>
        <w:tabs>
          <w:tab w:val="left" w:pos="1439"/>
          <w:tab w:val="right" w:pos="9308"/>
        </w:tabs>
        <w:spacing w:before="0" w:after="0" w:line="240" w:lineRule="auto"/>
        <w:jc w:val="both"/>
        <w:rPr>
          <w:rStyle w:val="21"/>
          <w:sz w:val="24"/>
          <w:szCs w:val="24"/>
          <w:shd w:val="clear" w:color="auto" w:fill="auto"/>
        </w:rPr>
      </w:pPr>
      <w:r>
        <w:rPr>
          <w:rStyle w:val="21"/>
          <w:color w:val="000000"/>
          <w:sz w:val="24"/>
          <w:szCs w:val="24"/>
        </w:rPr>
        <w:t>сочетание учебного процесса с внеурочной деятельностью</w:t>
      </w:r>
    </w:p>
    <w:p w:rsidR="004D6212" w:rsidRPr="004D6212" w:rsidRDefault="00650504" w:rsidP="00650504">
      <w:pPr>
        <w:pStyle w:val="210"/>
        <w:numPr>
          <w:ilvl w:val="0"/>
          <w:numId w:val="47"/>
        </w:numPr>
        <w:shd w:val="clear" w:color="auto" w:fill="auto"/>
        <w:tabs>
          <w:tab w:val="left" w:pos="1439"/>
          <w:tab w:val="right" w:pos="9308"/>
        </w:tabs>
        <w:spacing w:before="0" w:after="0" w:line="240" w:lineRule="auto"/>
        <w:jc w:val="both"/>
        <w:rPr>
          <w:rStyle w:val="21"/>
          <w:sz w:val="24"/>
          <w:szCs w:val="24"/>
          <w:shd w:val="clear" w:color="auto" w:fill="auto"/>
        </w:rPr>
      </w:pPr>
      <w:r>
        <w:rPr>
          <w:rStyle w:val="21"/>
          <w:color w:val="000000"/>
          <w:sz w:val="24"/>
          <w:szCs w:val="24"/>
        </w:rPr>
        <w:t xml:space="preserve"> проведение практических работ </w:t>
      </w:r>
    </w:p>
    <w:p w:rsidR="00650504" w:rsidRPr="00D045C7" w:rsidRDefault="00650504" w:rsidP="00650504">
      <w:pPr>
        <w:pStyle w:val="210"/>
        <w:numPr>
          <w:ilvl w:val="0"/>
          <w:numId w:val="47"/>
        </w:numPr>
        <w:shd w:val="clear" w:color="auto" w:fill="auto"/>
        <w:tabs>
          <w:tab w:val="left" w:pos="1439"/>
          <w:tab w:val="right" w:pos="9308"/>
        </w:tabs>
        <w:spacing w:before="0" w:after="0" w:line="240" w:lineRule="auto"/>
        <w:jc w:val="both"/>
        <w:rPr>
          <w:rStyle w:val="21"/>
          <w:sz w:val="24"/>
          <w:szCs w:val="24"/>
          <w:shd w:val="clear" w:color="auto" w:fill="auto"/>
        </w:rPr>
      </w:pPr>
      <w:r>
        <w:rPr>
          <w:rStyle w:val="21"/>
          <w:color w:val="000000"/>
          <w:sz w:val="24"/>
          <w:szCs w:val="24"/>
        </w:rPr>
        <w:t>проведение семинаров, обобщающих уроков, самостоятельных и контрольных работ различных уровней сложности</w:t>
      </w:r>
    </w:p>
    <w:p w:rsidR="00650504" w:rsidRPr="00D045C7" w:rsidRDefault="00650504" w:rsidP="00650504">
      <w:pPr>
        <w:pStyle w:val="210"/>
        <w:numPr>
          <w:ilvl w:val="0"/>
          <w:numId w:val="47"/>
        </w:numPr>
        <w:shd w:val="clear" w:color="auto" w:fill="auto"/>
        <w:tabs>
          <w:tab w:val="left" w:pos="1439"/>
          <w:tab w:val="right" w:pos="9308"/>
        </w:tabs>
        <w:spacing w:before="0" w:after="0" w:line="240" w:lineRule="auto"/>
        <w:jc w:val="both"/>
        <w:rPr>
          <w:rStyle w:val="21"/>
          <w:sz w:val="24"/>
          <w:szCs w:val="24"/>
          <w:shd w:val="clear" w:color="auto" w:fill="auto"/>
        </w:rPr>
      </w:pPr>
      <w:r>
        <w:rPr>
          <w:rStyle w:val="21"/>
          <w:color w:val="000000"/>
          <w:sz w:val="24"/>
          <w:szCs w:val="24"/>
        </w:rPr>
        <w:t xml:space="preserve"> сочетание индивидуальной и коллективной деятельности</w:t>
      </w:r>
    </w:p>
    <w:p w:rsidR="00650504" w:rsidRPr="00D1309C" w:rsidRDefault="00650504" w:rsidP="00650504">
      <w:pPr>
        <w:pStyle w:val="210"/>
        <w:numPr>
          <w:ilvl w:val="0"/>
          <w:numId w:val="47"/>
        </w:numPr>
        <w:shd w:val="clear" w:color="auto" w:fill="auto"/>
        <w:tabs>
          <w:tab w:val="left" w:pos="1439"/>
          <w:tab w:val="right" w:pos="9308"/>
        </w:tabs>
        <w:spacing w:before="0" w:after="0" w:line="240" w:lineRule="auto"/>
        <w:jc w:val="both"/>
        <w:rPr>
          <w:sz w:val="24"/>
          <w:szCs w:val="24"/>
        </w:rPr>
      </w:pPr>
      <w:r>
        <w:rPr>
          <w:rStyle w:val="21"/>
          <w:color w:val="000000"/>
          <w:sz w:val="24"/>
          <w:szCs w:val="24"/>
        </w:rPr>
        <w:t xml:space="preserve"> развитие творческих способностей обучающихся и технологии сотрудничества.</w:t>
      </w:r>
    </w:p>
    <w:p w:rsidR="00650504" w:rsidRDefault="00650504" w:rsidP="00650504">
      <w:pPr>
        <w:pStyle w:val="210"/>
        <w:shd w:val="clear" w:color="auto" w:fill="auto"/>
        <w:spacing w:before="0" w:after="0" w:line="240" w:lineRule="auto"/>
        <w:ind w:firstLine="740"/>
        <w:jc w:val="both"/>
        <w:rPr>
          <w:rStyle w:val="21"/>
          <w:color w:val="000000"/>
          <w:sz w:val="24"/>
          <w:szCs w:val="24"/>
        </w:rPr>
      </w:pPr>
      <w:r w:rsidRPr="00DF3742">
        <w:rPr>
          <w:rStyle w:val="21"/>
          <w:color w:val="000000"/>
          <w:sz w:val="24"/>
          <w:szCs w:val="24"/>
        </w:rPr>
        <w:t>Изучение дисциплины осуществляется в течение первых двух лет</w:t>
      </w:r>
      <w:r>
        <w:rPr>
          <w:rStyle w:val="21"/>
          <w:color w:val="000000"/>
        </w:rPr>
        <w:t xml:space="preserve"> </w:t>
      </w:r>
      <w:r w:rsidRPr="00DF3742">
        <w:rPr>
          <w:rStyle w:val="21"/>
          <w:color w:val="000000"/>
          <w:sz w:val="24"/>
          <w:szCs w:val="24"/>
        </w:rPr>
        <w:t>обучения (1 и 2 курсы)</w:t>
      </w:r>
      <w:r>
        <w:rPr>
          <w:rStyle w:val="21"/>
          <w:color w:val="000000"/>
          <w:sz w:val="24"/>
          <w:szCs w:val="24"/>
        </w:rPr>
        <w:t xml:space="preserve"> и заканчивается промежуточной аттестацией в форме экзамена</w:t>
      </w:r>
      <w:r w:rsidRPr="00DF3742">
        <w:rPr>
          <w:rStyle w:val="21"/>
          <w:color w:val="000000"/>
          <w:sz w:val="24"/>
          <w:szCs w:val="24"/>
        </w:rPr>
        <w:t>.</w:t>
      </w:r>
    </w:p>
    <w:p w:rsidR="00237B8E"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и служащих.</w:t>
      </w:r>
    </w:p>
    <w:p w:rsidR="004D2234" w:rsidRDefault="004D2234" w:rsidP="00BD652C">
      <w:pPr>
        <w:pStyle w:val="210"/>
        <w:shd w:val="clear" w:color="auto" w:fill="auto"/>
        <w:spacing w:before="0" w:after="0" w:line="240" w:lineRule="auto"/>
        <w:ind w:firstLine="740"/>
        <w:jc w:val="both"/>
        <w:rPr>
          <w:rStyle w:val="21"/>
          <w:color w:val="000000"/>
          <w:sz w:val="24"/>
        </w:rPr>
      </w:pPr>
    </w:p>
    <w:p w:rsidR="004D2234" w:rsidRPr="004D2234" w:rsidRDefault="004D2234" w:rsidP="004D2234">
      <w:pPr>
        <w:pStyle w:val="210"/>
        <w:shd w:val="clear" w:color="auto" w:fill="auto"/>
        <w:spacing w:before="0" w:after="0" w:line="240" w:lineRule="auto"/>
        <w:ind w:firstLine="740"/>
        <w:jc w:val="center"/>
        <w:rPr>
          <w:rStyle w:val="21"/>
          <w:b/>
          <w:bCs/>
          <w:color w:val="000000"/>
          <w:sz w:val="24"/>
        </w:rPr>
      </w:pPr>
      <w:r w:rsidRPr="004D2234">
        <w:rPr>
          <w:rStyle w:val="21"/>
          <w:b/>
          <w:bCs/>
          <w:color w:val="000000"/>
          <w:sz w:val="24"/>
        </w:rPr>
        <w:t>Личностные результаты освоения программы</w:t>
      </w:r>
    </w:p>
    <w:p w:rsidR="004D2234" w:rsidRDefault="004D2234" w:rsidP="00BD652C">
      <w:pPr>
        <w:pStyle w:val="210"/>
        <w:shd w:val="clear" w:color="auto" w:fill="auto"/>
        <w:spacing w:before="0" w:after="0" w:line="240" w:lineRule="auto"/>
        <w:ind w:firstLine="740"/>
        <w:jc w:val="both"/>
        <w:rPr>
          <w:rStyle w:val="21"/>
          <w:color w:val="000000"/>
          <w:sz w:val="24"/>
          <w:szCs w:val="24"/>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554"/>
      </w:tblGrid>
      <w:tr w:rsidR="004D2234" w:rsidRPr="001E6828" w:rsidTr="004D2234">
        <w:trPr>
          <w:trHeight w:val="1266"/>
          <w:jc w:val="center"/>
        </w:trPr>
        <w:tc>
          <w:tcPr>
            <w:tcW w:w="7115" w:type="dxa"/>
          </w:tcPr>
          <w:p w:rsidR="004D2234" w:rsidRPr="006F1041" w:rsidRDefault="004D2234" w:rsidP="00E21790">
            <w:pPr>
              <w:ind w:firstLine="33"/>
              <w:jc w:val="center"/>
              <w:rPr>
                <w:rFonts w:ascii="Times New Roman" w:hAnsi="Times New Roman" w:cs="Times New Roman"/>
                <w:b/>
                <w:bCs/>
              </w:rPr>
            </w:pPr>
            <w:bookmarkStart w:id="0" w:name="_Hlk73632186"/>
            <w:r w:rsidRPr="006F1041">
              <w:rPr>
                <w:rFonts w:ascii="Times New Roman" w:hAnsi="Times New Roman" w:cs="Times New Roman"/>
                <w:b/>
                <w:bCs/>
              </w:rPr>
              <w:t xml:space="preserve">Личностные результаты </w:t>
            </w:r>
          </w:p>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p>
          <w:p w:rsidR="004D2234" w:rsidRPr="006F1041" w:rsidRDefault="004D2234" w:rsidP="00E21790">
            <w:pPr>
              <w:ind w:firstLine="33"/>
              <w:jc w:val="center"/>
              <w:rPr>
                <w:rFonts w:ascii="Times New Roman" w:hAnsi="Times New Roman" w:cs="Times New Roman"/>
                <w:b/>
                <w:bCs/>
              </w:rPr>
            </w:pP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Код личностных результатов реализации программы воспитания</w:t>
            </w:r>
          </w:p>
        </w:tc>
      </w:tr>
      <w:tr w:rsidR="004D2234" w:rsidRPr="001E6828" w:rsidTr="004D2234">
        <w:trPr>
          <w:trHeight w:val="43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jc w:val="both"/>
              <w:rPr>
                <w:rFonts w:ascii="Times New Roman" w:hAnsi="Times New Roman" w:cs="Times New Roman"/>
                <w:b/>
                <w:bCs/>
                <w:i/>
                <w:iCs/>
              </w:rPr>
            </w:pPr>
            <w:r w:rsidRPr="006F1041">
              <w:rPr>
                <w:rFonts w:ascii="Times New Roman" w:hAnsi="Times New Roman" w:cs="Times New Roman"/>
              </w:rPr>
              <w:t>Осознающий себя гражданином и защитником великой страны.</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w:t>
            </w:r>
          </w:p>
        </w:tc>
      </w:tr>
      <w:tr w:rsidR="004D2234" w:rsidRPr="001E6828" w:rsidTr="004D2234">
        <w:trPr>
          <w:trHeight w:val="944"/>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lastRenderedPageBreak/>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2</w:t>
            </w:r>
          </w:p>
        </w:tc>
      </w:tr>
      <w:tr w:rsidR="004D2234" w:rsidRPr="001E6828" w:rsidTr="004D2234">
        <w:trPr>
          <w:trHeight w:val="221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3</w:t>
            </w:r>
          </w:p>
        </w:tc>
      </w:tr>
      <w:tr w:rsidR="004D2234" w:rsidRPr="001E6828" w:rsidTr="004D2234">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4</w:t>
            </w:r>
          </w:p>
        </w:tc>
      </w:tr>
      <w:tr w:rsidR="004D2234" w:rsidRPr="001E6828" w:rsidTr="004D2234">
        <w:trPr>
          <w:trHeight w:val="1255"/>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5</w:t>
            </w:r>
          </w:p>
        </w:tc>
      </w:tr>
      <w:tr w:rsidR="004D2234" w:rsidRPr="001E6828" w:rsidTr="004D2234">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6</w:t>
            </w:r>
          </w:p>
        </w:tc>
      </w:tr>
      <w:tr w:rsidR="004D2234" w:rsidRPr="001E6828" w:rsidTr="004D2234">
        <w:trPr>
          <w:trHeight w:val="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7</w:t>
            </w:r>
          </w:p>
        </w:tc>
      </w:tr>
      <w:tr w:rsidR="004D2234" w:rsidRPr="001E6828" w:rsidTr="004D2234">
        <w:trPr>
          <w:trHeight w:val="1577"/>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8</w:t>
            </w:r>
          </w:p>
        </w:tc>
      </w:tr>
      <w:tr w:rsidR="004D2234" w:rsidRPr="001E6828" w:rsidTr="004D2234">
        <w:trPr>
          <w:trHeight w:val="190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ind w:firstLine="33"/>
              <w:jc w:val="both"/>
              <w:rPr>
                <w:rFonts w:ascii="Times New Roman" w:hAnsi="Times New Roman" w:cs="Times New Roman"/>
                <w:b/>
                <w:bCs/>
              </w:rPr>
            </w:pPr>
            <w:r w:rsidRPr="006F1041">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9</w:t>
            </w:r>
          </w:p>
        </w:tc>
      </w:tr>
      <w:tr w:rsidR="004D2234" w:rsidRPr="001E6828" w:rsidTr="004D2234">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jc w:val="both"/>
              <w:rPr>
                <w:rFonts w:ascii="Times New Roman" w:hAnsi="Times New Roman" w:cs="Times New Roman"/>
                <w:b/>
                <w:bCs/>
              </w:rPr>
            </w:pPr>
            <w:r w:rsidRPr="006F1041">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10</w:t>
            </w:r>
          </w:p>
        </w:tc>
      </w:tr>
      <w:tr w:rsidR="004D2234" w:rsidRPr="001E6828" w:rsidTr="004D2234">
        <w:trPr>
          <w:trHeight w:val="62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jc w:val="both"/>
              <w:rPr>
                <w:rFonts w:ascii="Times New Roman" w:hAnsi="Times New Roman" w:cs="Times New Roman"/>
                <w:b/>
                <w:bCs/>
              </w:rPr>
            </w:pPr>
            <w:r w:rsidRPr="006F1041">
              <w:rPr>
                <w:rFonts w:ascii="Times New Roman" w:hAnsi="Times New Roman" w:cs="Times New Roman"/>
              </w:rPr>
              <w:t xml:space="preserve">Проявляющий уважение к эстетическим ценностям, обладающий основами эстетической культуры. </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11</w:t>
            </w:r>
          </w:p>
        </w:tc>
      </w:tr>
      <w:tr w:rsidR="004D2234" w:rsidRPr="001E6828" w:rsidTr="004D2234">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4D2234" w:rsidRPr="006F1041" w:rsidRDefault="004D2234" w:rsidP="00E21790">
            <w:pPr>
              <w:jc w:val="both"/>
              <w:rPr>
                <w:rFonts w:ascii="Times New Roman" w:hAnsi="Times New Roman" w:cs="Times New Roman"/>
                <w:b/>
                <w:bCs/>
              </w:rPr>
            </w:pPr>
            <w:r w:rsidRPr="006F1041">
              <w:rPr>
                <w:rFonts w:ascii="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4" w:type="dxa"/>
            <w:tcBorders>
              <w:top w:val="single" w:sz="4" w:space="0" w:color="auto"/>
              <w:left w:val="single" w:sz="4" w:space="0" w:color="auto"/>
              <w:bottom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12</w:t>
            </w:r>
          </w:p>
        </w:tc>
      </w:tr>
      <w:tr w:rsidR="004D2234" w:rsidRPr="001E6828" w:rsidTr="004D2234">
        <w:trPr>
          <w:trHeight w:val="944"/>
          <w:jc w:val="center"/>
        </w:trPr>
        <w:tc>
          <w:tcPr>
            <w:tcW w:w="9669" w:type="dxa"/>
            <w:gridSpan w:val="2"/>
            <w:tcBorders>
              <w:top w:val="single" w:sz="4" w:space="0" w:color="auto"/>
            </w:tcBorders>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lastRenderedPageBreak/>
              <w:t>Личностные результаты</w:t>
            </w:r>
          </w:p>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определенные отраслевыми требованиями к деловым качествам личности</w:t>
            </w:r>
          </w:p>
        </w:tc>
      </w:tr>
      <w:tr w:rsidR="004D2234" w:rsidRPr="001E6828" w:rsidTr="004D2234">
        <w:trPr>
          <w:trHeight w:val="633"/>
          <w:jc w:val="center"/>
        </w:trPr>
        <w:tc>
          <w:tcPr>
            <w:tcW w:w="7115" w:type="dxa"/>
          </w:tcPr>
          <w:p w:rsidR="004D2234" w:rsidRPr="006F1041" w:rsidRDefault="004D2234" w:rsidP="00E21790">
            <w:pPr>
              <w:ind w:firstLine="34"/>
              <w:rPr>
                <w:rFonts w:ascii="Times New Roman" w:hAnsi="Times New Roman" w:cs="Times New Roman"/>
              </w:rPr>
            </w:pPr>
            <w:r w:rsidRPr="006F1041">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r w:rsidRPr="006F1041">
              <w:rPr>
                <w:rFonts w:ascii="Times New Roman" w:hAnsi="Times New Roman" w:cs="Times New Roman"/>
                <w:b/>
              </w:rPr>
              <w:t xml:space="preserve">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13</w:t>
            </w:r>
          </w:p>
        </w:tc>
      </w:tr>
      <w:tr w:rsidR="004D2234" w:rsidRPr="001E6828" w:rsidTr="004D2234">
        <w:trPr>
          <w:trHeight w:val="621"/>
          <w:jc w:val="center"/>
        </w:trPr>
        <w:tc>
          <w:tcPr>
            <w:tcW w:w="7115" w:type="dxa"/>
          </w:tcPr>
          <w:p w:rsidR="004D2234" w:rsidRPr="006F1041" w:rsidRDefault="004D2234" w:rsidP="00E21790">
            <w:pPr>
              <w:ind w:firstLine="34"/>
              <w:rPr>
                <w:rFonts w:ascii="Times New Roman" w:hAnsi="Times New Roman" w:cs="Times New Roman"/>
              </w:rPr>
            </w:pPr>
            <w:r w:rsidRPr="006F1041">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6F1041">
              <w:rPr>
                <w:rFonts w:ascii="Times New Roman" w:hAnsi="Times New Roman" w:cs="Times New Roman"/>
                <w:b/>
              </w:rPr>
              <w:t xml:space="preserve">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14</w:t>
            </w:r>
          </w:p>
        </w:tc>
      </w:tr>
      <w:tr w:rsidR="004D2234" w:rsidRPr="001E6828" w:rsidTr="004D2234">
        <w:trPr>
          <w:trHeight w:val="956"/>
          <w:jc w:val="center"/>
        </w:trPr>
        <w:tc>
          <w:tcPr>
            <w:tcW w:w="7115" w:type="dxa"/>
          </w:tcPr>
          <w:p w:rsidR="004D2234" w:rsidRPr="006F1041" w:rsidRDefault="004D2234" w:rsidP="00E21790">
            <w:pPr>
              <w:rPr>
                <w:rFonts w:ascii="Times New Roman" w:hAnsi="Times New Roman" w:cs="Times New Roman"/>
              </w:rPr>
            </w:pPr>
            <w:r w:rsidRPr="006F1041">
              <w:rPr>
                <w:rFonts w:ascii="Times New Roman" w:hAnsi="Times New Roman" w:cs="Times New Roman"/>
              </w:rPr>
              <w:t>Открытый к текущим и перспективным изменениям в мире труда и профессий.</w:t>
            </w:r>
            <w:r w:rsidRPr="006F1041">
              <w:rPr>
                <w:rFonts w:ascii="Times New Roman" w:hAnsi="Times New Roman" w:cs="Times New Roman"/>
                <w:b/>
              </w:rPr>
              <w:t xml:space="preserve">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15</w:t>
            </w:r>
          </w:p>
        </w:tc>
      </w:tr>
      <w:tr w:rsidR="004D2234" w:rsidRPr="001E6828" w:rsidTr="004D2234">
        <w:trPr>
          <w:trHeight w:val="956"/>
          <w:jc w:val="center"/>
        </w:trPr>
        <w:tc>
          <w:tcPr>
            <w:tcW w:w="7115" w:type="dxa"/>
          </w:tcPr>
          <w:p w:rsidR="004D2234" w:rsidRPr="006F1041" w:rsidRDefault="004D2234" w:rsidP="00E21790">
            <w:pPr>
              <w:ind w:firstLine="34"/>
              <w:rPr>
                <w:rFonts w:ascii="Times New Roman" w:hAnsi="Times New Roman" w:cs="Times New Roman"/>
              </w:rPr>
            </w:pPr>
            <w:r w:rsidRPr="006F1041">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sidRPr="006F1041">
              <w:rPr>
                <w:rFonts w:ascii="Times New Roman" w:hAnsi="Times New Roman" w:cs="Times New Roman"/>
                <w:b/>
              </w:rPr>
              <w:t xml:space="preserve">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16</w:t>
            </w:r>
          </w:p>
        </w:tc>
      </w:tr>
      <w:tr w:rsidR="004D2234" w:rsidRPr="001E6828" w:rsidTr="004D2234">
        <w:trPr>
          <w:trHeight w:val="956"/>
          <w:jc w:val="center"/>
        </w:trPr>
        <w:tc>
          <w:tcPr>
            <w:tcW w:w="7115" w:type="dxa"/>
          </w:tcPr>
          <w:p w:rsidR="004D2234" w:rsidRPr="006F1041" w:rsidRDefault="004D2234" w:rsidP="00E21790">
            <w:pPr>
              <w:rPr>
                <w:rFonts w:ascii="Times New Roman" w:hAnsi="Times New Roman" w:cs="Times New Roman"/>
              </w:rPr>
            </w:pPr>
            <w:r w:rsidRPr="006F1041">
              <w:rPr>
                <w:rFonts w:ascii="Times New Roman" w:hAnsi="Times New Roman" w:cs="Times New Roman"/>
              </w:rPr>
              <w:t>Экономически активный, предприимчивый, готовый к самозанятости.</w:t>
            </w:r>
            <w:r w:rsidRPr="006F1041">
              <w:rPr>
                <w:rFonts w:ascii="Times New Roman" w:hAnsi="Times New Roman" w:cs="Times New Roman"/>
                <w:b/>
              </w:rPr>
              <w:t xml:space="preserve">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17</w:t>
            </w:r>
          </w:p>
        </w:tc>
      </w:tr>
      <w:tr w:rsidR="004D2234" w:rsidRPr="001E6828" w:rsidTr="004D2234">
        <w:trPr>
          <w:trHeight w:val="956"/>
          <w:jc w:val="center"/>
        </w:trPr>
        <w:tc>
          <w:tcPr>
            <w:tcW w:w="7115" w:type="dxa"/>
          </w:tcPr>
          <w:p w:rsidR="004D2234" w:rsidRPr="006F1041" w:rsidRDefault="004D2234" w:rsidP="00E21790">
            <w:pPr>
              <w:rPr>
                <w:rFonts w:ascii="Times New Roman" w:hAnsi="Times New Roman" w:cs="Times New Roman"/>
              </w:rPr>
            </w:pPr>
            <w:r w:rsidRPr="006F1041">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r w:rsidRPr="006F1041">
              <w:rPr>
                <w:rFonts w:ascii="Times New Roman" w:hAnsi="Times New Roman" w:cs="Times New Roman"/>
                <w:b/>
              </w:rPr>
              <w:t xml:space="preserve">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18</w:t>
            </w:r>
          </w:p>
        </w:tc>
      </w:tr>
      <w:tr w:rsidR="004D2234" w:rsidRPr="001E6828" w:rsidTr="004D2234">
        <w:trPr>
          <w:trHeight w:val="944"/>
          <w:jc w:val="center"/>
        </w:trPr>
        <w:tc>
          <w:tcPr>
            <w:tcW w:w="9669" w:type="dxa"/>
            <w:gridSpan w:val="2"/>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определенные ключевыми работодателями</w:t>
            </w:r>
          </w:p>
        </w:tc>
      </w:tr>
      <w:tr w:rsidR="004D2234" w:rsidRPr="001E6828" w:rsidTr="004D2234">
        <w:trPr>
          <w:trHeight w:val="310"/>
          <w:jc w:val="center"/>
        </w:trPr>
        <w:tc>
          <w:tcPr>
            <w:tcW w:w="7115" w:type="dxa"/>
          </w:tcPr>
          <w:p w:rsidR="004D2234" w:rsidRPr="006F1041" w:rsidRDefault="004D2234" w:rsidP="00E21790">
            <w:pPr>
              <w:rPr>
                <w:rFonts w:ascii="Times New Roman" w:hAnsi="Times New Roman" w:cs="Times New Roman"/>
              </w:rPr>
            </w:pPr>
            <w:r w:rsidRPr="006F1041">
              <w:rPr>
                <w:rFonts w:ascii="Times New Roman" w:hAnsi="Times New Roman" w:cs="Times New Roman"/>
              </w:rPr>
              <w:t xml:space="preserve">Умение реализовать лидерские качества на производстве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19</w:t>
            </w:r>
          </w:p>
        </w:tc>
      </w:tr>
      <w:tr w:rsidR="004D2234" w:rsidRPr="001E6828" w:rsidTr="004D2234">
        <w:trPr>
          <w:trHeight w:val="322"/>
          <w:jc w:val="center"/>
        </w:trPr>
        <w:tc>
          <w:tcPr>
            <w:tcW w:w="7115" w:type="dxa"/>
          </w:tcPr>
          <w:p w:rsidR="004D2234" w:rsidRPr="006F1041" w:rsidRDefault="004D2234" w:rsidP="00E21790">
            <w:pPr>
              <w:rPr>
                <w:rFonts w:ascii="Times New Roman" w:hAnsi="Times New Roman" w:cs="Times New Roman"/>
              </w:rPr>
            </w:pPr>
            <w:r w:rsidRPr="006F1041">
              <w:rPr>
                <w:rFonts w:ascii="Times New Roman" w:hAnsi="Times New Roman" w:cs="Times New Roman"/>
              </w:rPr>
              <w:t xml:space="preserve">Стрессоустойчивость, коммуникабельность </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20</w:t>
            </w:r>
          </w:p>
        </w:tc>
      </w:tr>
      <w:tr w:rsidR="004D2234" w:rsidRPr="001E6828" w:rsidTr="004D2234">
        <w:trPr>
          <w:trHeight w:val="944"/>
          <w:jc w:val="center"/>
        </w:trPr>
        <w:tc>
          <w:tcPr>
            <w:tcW w:w="9669" w:type="dxa"/>
            <w:gridSpan w:val="2"/>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 xml:space="preserve">определенные субъектами образовательного процесса </w:t>
            </w:r>
            <w:r w:rsidRPr="006F1041">
              <w:rPr>
                <w:rFonts w:ascii="Times New Roman" w:hAnsi="Times New Roman" w:cs="Times New Roman"/>
              </w:rPr>
              <w:t>(при наличии)</w:t>
            </w:r>
          </w:p>
        </w:tc>
      </w:tr>
      <w:tr w:rsidR="004D2234" w:rsidRPr="00E70D59" w:rsidTr="004D2234">
        <w:trPr>
          <w:trHeight w:val="310"/>
          <w:jc w:val="center"/>
        </w:trPr>
        <w:tc>
          <w:tcPr>
            <w:tcW w:w="7115" w:type="dxa"/>
          </w:tcPr>
          <w:p w:rsidR="004D2234" w:rsidRPr="006F1041" w:rsidRDefault="004D2234" w:rsidP="00E21790">
            <w:pPr>
              <w:ind w:firstLine="33"/>
              <w:rPr>
                <w:rFonts w:ascii="Times New Roman" w:hAnsi="Times New Roman" w:cs="Times New Roman"/>
              </w:rPr>
            </w:pPr>
            <w:r w:rsidRPr="006F1041">
              <w:rPr>
                <w:rFonts w:ascii="Times New Roman" w:hAnsi="Times New Roman" w:cs="Times New Roman"/>
              </w:rPr>
              <w:t>Мотивация к самообразованию и развитию</w:t>
            </w:r>
          </w:p>
        </w:tc>
        <w:tc>
          <w:tcPr>
            <w:tcW w:w="2554" w:type="dxa"/>
            <w:vAlign w:val="center"/>
          </w:tcPr>
          <w:p w:rsidR="004D2234" w:rsidRPr="006F1041" w:rsidRDefault="004D2234" w:rsidP="00E21790">
            <w:pPr>
              <w:ind w:firstLine="33"/>
              <w:jc w:val="center"/>
              <w:rPr>
                <w:rFonts w:ascii="Times New Roman" w:hAnsi="Times New Roman" w:cs="Times New Roman"/>
                <w:b/>
                <w:bCs/>
              </w:rPr>
            </w:pPr>
            <w:r w:rsidRPr="006F1041">
              <w:rPr>
                <w:rFonts w:ascii="Times New Roman" w:hAnsi="Times New Roman" w:cs="Times New Roman"/>
                <w:b/>
                <w:bCs/>
              </w:rPr>
              <w:t>ЛР 21</w:t>
            </w:r>
          </w:p>
        </w:tc>
      </w:tr>
      <w:bookmarkEnd w:id="0"/>
    </w:tbl>
    <w:p w:rsidR="004D2234" w:rsidRDefault="004D2234" w:rsidP="00BD652C">
      <w:pPr>
        <w:pStyle w:val="210"/>
        <w:shd w:val="clear" w:color="auto" w:fill="auto"/>
        <w:spacing w:before="0" w:after="0" w:line="240" w:lineRule="auto"/>
        <w:ind w:firstLine="740"/>
        <w:jc w:val="both"/>
        <w:rPr>
          <w:rStyle w:val="21"/>
          <w:color w:val="000000"/>
          <w:sz w:val="24"/>
          <w:szCs w:val="24"/>
        </w:rPr>
      </w:pPr>
    </w:p>
    <w:p w:rsidR="009247EC" w:rsidRPr="008E1AFC" w:rsidRDefault="009247EC" w:rsidP="00BD652C">
      <w:pPr>
        <w:pStyle w:val="210"/>
        <w:shd w:val="clear" w:color="auto" w:fill="auto"/>
        <w:spacing w:before="0" w:after="0" w:line="240" w:lineRule="auto"/>
        <w:ind w:firstLine="740"/>
        <w:jc w:val="both"/>
        <w:rPr>
          <w:rStyle w:val="35"/>
          <w:color w:val="000000"/>
          <w:sz w:val="24"/>
          <w:szCs w:val="24"/>
        </w:rPr>
      </w:pPr>
    </w:p>
    <w:p w:rsidR="009247EC" w:rsidRPr="00E31068" w:rsidRDefault="00237B8E" w:rsidP="00783B71">
      <w:pPr>
        <w:pStyle w:val="36"/>
        <w:keepNext/>
        <w:keepLines/>
        <w:shd w:val="clear" w:color="auto" w:fill="auto"/>
        <w:spacing w:before="0" w:after="0" w:line="240" w:lineRule="auto"/>
        <w:ind w:left="1280" w:hanging="520"/>
        <w:jc w:val="center"/>
        <w:rPr>
          <w:rStyle w:val="35"/>
          <w:b/>
          <w:color w:val="000000"/>
          <w:sz w:val="24"/>
          <w:szCs w:val="24"/>
        </w:rPr>
      </w:pPr>
      <w:r w:rsidRPr="00E31068">
        <w:rPr>
          <w:rStyle w:val="35"/>
          <w:b/>
          <w:color w:val="000000"/>
          <w:sz w:val="24"/>
          <w:szCs w:val="24"/>
        </w:rPr>
        <w:t xml:space="preserve">ОБЩАЯ ХАРАКТЕРИСТИКА </w:t>
      </w:r>
      <w:r w:rsidR="00650504" w:rsidRPr="00E31068">
        <w:rPr>
          <w:rStyle w:val="35"/>
          <w:b/>
          <w:color w:val="000000"/>
          <w:sz w:val="24"/>
          <w:szCs w:val="24"/>
        </w:rPr>
        <w:t>ОУД (б).03</w:t>
      </w:r>
    </w:p>
    <w:p w:rsidR="00237B8E" w:rsidRDefault="00237B8E" w:rsidP="00783B71">
      <w:pPr>
        <w:pStyle w:val="36"/>
        <w:keepNext/>
        <w:keepLines/>
        <w:shd w:val="clear" w:color="auto" w:fill="auto"/>
        <w:spacing w:before="0" w:after="0" w:line="240" w:lineRule="auto"/>
        <w:ind w:left="1280" w:hanging="520"/>
        <w:jc w:val="center"/>
        <w:rPr>
          <w:rStyle w:val="35"/>
          <w:color w:val="000000"/>
          <w:sz w:val="24"/>
          <w:szCs w:val="24"/>
        </w:rPr>
      </w:pPr>
      <w:r w:rsidRPr="008E1AFC">
        <w:rPr>
          <w:rStyle w:val="35"/>
          <w:color w:val="000000"/>
          <w:sz w:val="24"/>
          <w:szCs w:val="24"/>
        </w:rPr>
        <w:t>«Математика: алгебра и начала математического анализа;</w:t>
      </w:r>
      <w:r w:rsidR="00933C65" w:rsidRPr="008E1AFC">
        <w:rPr>
          <w:rStyle w:val="35"/>
          <w:color w:val="000000"/>
          <w:sz w:val="24"/>
          <w:szCs w:val="24"/>
        </w:rPr>
        <w:t xml:space="preserve"> </w:t>
      </w:r>
      <w:r w:rsidRPr="008E1AFC">
        <w:rPr>
          <w:rStyle w:val="35"/>
          <w:color w:val="000000"/>
          <w:sz w:val="24"/>
          <w:szCs w:val="24"/>
        </w:rPr>
        <w:t>геометрия»</w:t>
      </w:r>
    </w:p>
    <w:p w:rsidR="00783B71" w:rsidRPr="008E1AFC" w:rsidRDefault="00783B71" w:rsidP="00783B71">
      <w:pPr>
        <w:pStyle w:val="36"/>
        <w:keepNext/>
        <w:keepLines/>
        <w:shd w:val="clear" w:color="auto" w:fill="auto"/>
        <w:spacing w:before="0" w:after="0" w:line="240" w:lineRule="auto"/>
        <w:ind w:left="1280" w:hanging="520"/>
        <w:rPr>
          <w:sz w:val="24"/>
          <w:szCs w:val="24"/>
        </w:rPr>
      </w:pP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r w:rsidR="00C8379D">
        <w:rPr>
          <w:rStyle w:val="21"/>
          <w:color w:val="000000"/>
          <w:sz w:val="24"/>
          <w:szCs w:val="24"/>
        </w:rPr>
        <w:t xml:space="preserve">, развивает логику, память, абстрактное мышление, формирует общие компетенции, развивает способности самостоятельной творческой деятельности, что способствует профессиональному становлению и развитию. </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 xml:space="preserve">В </w:t>
      </w:r>
      <w:r w:rsidRPr="008E1AFC">
        <w:rPr>
          <w:sz w:val="24"/>
          <w:szCs w:val="24"/>
        </w:rPr>
        <w:t>ГБ</w:t>
      </w:r>
      <w:r w:rsidR="00933C65" w:rsidRPr="008E1AFC">
        <w:rPr>
          <w:sz w:val="24"/>
          <w:szCs w:val="24"/>
        </w:rPr>
        <w:t>П</w:t>
      </w:r>
      <w:r w:rsidRPr="008E1AFC">
        <w:rPr>
          <w:sz w:val="24"/>
          <w:szCs w:val="24"/>
        </w:rPr>
        <w:t xml:space="preserve">ОУ РО </w:t>
      </w:r>
      <w:r w:rsidR="00933C65" w:rsidRPr="008E1AFC">
        <w:rPr>
          <w:sz w:val="24"/>
          <w:szCs w:val="24"/>
        </w:rPr>
        <w:t>«</w:t>
      </w:r>
      <w:r w:rsidRPr="008E1AFC">
        <w:rPr>
          <w:sz w:val="24"/>
          <w:szCs w:val="24"/>
        </w:rPr>
        <w:t>БККПТ</w:t>
      </w:r>
      <w:r w:rsidR="00E21790">
        <w:rPr>
          <w:sz w:val="24"/>
          <w:szCs w:val="24"/>
        </w:rPr>
        <w:t xml:space="preserve"> имени Героя Советского союза Быкова Бориса Ивановича</w:t>
      </w:r>
      <w:r w:rsidR="00933C65" w:rsidRPr="008E1AFC">
        <w:rPr>
          <w:sz w:val="24"/>
          <w:szCs w:val="24"/>
        </w:rPr>
        <w:t>»</w:t>
      </w:r>
      <w:r w:rsidRPr="008E1AFC">
        <w:rPr>
          <w:sz w:val="24"/>
          <w:szCs w:val="24"/>
        </w:rPr>
        <w:t>,</w:t>
      </w:r>
      <w:r w:rsidRPr="008E1AFC">
        <w:rPr>
          <w:rStyle w:val="21"/>
          <w:color w:val="000000"/>
          <w:sz w:val="24"/>
          <w:szCs w:val="24"/>
        </w:rPr>
        <w:t xml:space="preserve">  реализующем образовательную программу среднего общего образования в пределах освоения ОПОП СПО на базе основного общего образования, изучение математики соответствует профилю данной профессии.</w:t>
      </w:r>
    </w:p>
    <w:p w:rsidR="00237B8E" w:rsidRPr="008E1AFC" w:rsidRDefault="00237B8E" w:rsidP="00BD652C">
      <w:pPr>
        <w:pStyle w:val="210"/>
        <w:shd w:val="clear" w:color="auto" w:fill="auto"/>
        <w:tabs>
          <w:tab w:val="left" w:pos="1776"/>
        </w:tabs>
        <w:spacing w:before="0" w:after="0" w:line="240" w:lineRule="auto"/>
        <w:ind w:firstLine="760"/>
        <w:jc w:val="both"/>
        <w:rPr>
          <w:rStyle w:val="21"/>
          <w:color w:val="000000"/>
          <w:sz w:val="24"/>
          <w:szCs w:val="24"/>
        </w:rPr>
      </w:pPr>
      <w:r w:rsidRPr="008E1AFC">
        <w:rPr>
          <w:rStyle w:val="21"/>
          <w:color w:val="000000"/>
          <w:sz w:val="24"/>
          <w:szCs w:val="24"/>
        </w:rPr>
        <w:t xml:space="preserve"> При освоении профессий СПО</w:t>
      </w:r>
      <w:r w:rsidR="00AE72FE">
        <w:rPr>
          <w:rStyle w:val="21"/>
          <w:color w:val="000000"/>
          <w:sz w:val="24"/>
          <w:szCs w:val="24"/>
        </w:rPr>
        <w:t xml:space="preserve"> </w:t>
      </w:r>
      <w:r w:rsidR="0003618B">
        <w:rPr>
          <w:rStyle w:val="21"/>
          <w:color w:val="000000"/>
          <w:sz w:val="24"/>
          <w:szCs w:val="24"/>
        </w:rPr>
        <w:t>43.01.09</w:t>
      </w:r>
      <w:r w:rsidRPr="008E1AFC">
        <w:rPr>
          <w:rStyle w:val="21"/>
          <w:color w:val="000000"/>
          <w:sz w:val="24"/>
          <w:szCs w:val="24"/>
        </w:rPr>
        <w:t xml:space="preserve"> Повар</w:t>
      </w:r>
      <w:r w:rsidR="00C8379D">
        <w:rPr>
          <w:rStyle w:val="21"/>
          <w:color w:val="000000"/>
          <w:sz w:val="24"/>
          <w:szCs w:val="24"/>
        </w:rPr>
        <w:t xml:space="preserve">, </w:t>
      </w:r>
      <w:r w:rsidRPr="008E1AFC">
        <w:rPr>
          <w:rStyle w:val="21"/>
          <w:color w:val="000000"/>
          <w:sz w:val="24"/>
          <w:szCs w:val="24"/>
        </w:rPr>
        <w:t xml:space="preserve"> кондитер естественно</w:t>
      </w:r>
      <w:r w:rsidR="00C8379D">
        <w:rPr>
          <w:rStyle w:val="21"/>
          <w:color w:val="000000"/>
          <w:sz w:val="24"/>
          <w:szCs w:val="24"/>
        </w:rPr>
        <w:t xml:space="preserve"> </w:t>
      </w:r>
      <w:r w:rsidRPr="008E1AFC">
        <w:rPr>
          <w:rStyle w:val="21"/>
          <w:color w:val="000000"/>
          <w:sz w:val="24"/>
          <w:szCs w:val="24"/>
        </w:rPr>
        <w:t xml:space="preserve">научного </w:t>
      </w:r>
      <w:r w:rsidRPr="008E1AFC">
        <w:rPr>
          <w:rStyle w:val="21"/>
          <w:color w:val="000000"/>
          <w:sz w:val="24"/>
          <w:szCs w:val="24"/>
        </w:rPr>
        <w:lastRenderedPageBreak/>
        <w:t>профиля математика изучается на базовом уровне ФГОС среднего общего образования.</w:t>
      </w:r>
    </w:p>
    <w:p w:rsidR="00237B8E" w:rsidRPr="008E1AFC" w:rsidRDefault="00237B8E" w:rsidP="00BD652C">
      <w:pPr>
        <w:pStyle w:val="210"/>
        <w:shd w:val="clear" w:color="auto" w:fill="auto"/>
        <w:tabs>
          <w:tab w:val="left" w:pos="1776"/>
        </w:tabs>
        <w:spacing w:before="0" w:after="0" w:line="240" w:lineRule="auto"/>
        <w:ind w:firstLine="760"/>
        <w:jc w:val="both"/>
        <w:rPr>
          <w:rStyle w:val="21"/>
          <w:color w:val="000000"/>
          <w:sz w:val="24"/>
          <w:szCs w:val="24"/>
        </w:rPr>
      </w:pPr>
      <w:r w:rsidRPr="008E1AFC">
        <w:rPr>
          <w:rStyle w:val="21"/>
          <w:color w:val="000000"/>
          <w:sz w:val="24"/>
          <w:szCs w:val="24"/>
        </w:rPr>
        <w:t xml:space="preserve">На изучение предмета отводится 228 часов аудиторной нагрузки на 2 курса обучения. </w:t>
      </w:r>
    </w:p>
    <w:p w:rsidR="00237B8E" w:rsidRPr="008E1AFC" w:rsidRDefault="00237B8E" w:rsidP="00237B8E">
      <w:pPr>
        <w:pStyle w:val="210"/>
        <w:shd w:val="clear" w:color="auto" w:fill="auto"/>
        <w:tabs>
          <w:tab w:val="left" w:pos="1776"/>
        </w:tabs>
        <w:spacing w:before="0" w:after="0" w:line="370" w:lineRule="exact"/>
        <w:ind w:firstLine="760"/>
        <w:jc w:val="both"/>
        <w:rPr>
          <w:sz w:val="24"/>
          <w:szCs w:val="24"/>
        </w:rPr>
      </w:pPr>
      <w:r w:rsidRPr="008E1AFC">
        <w:rPr>
          <w:rStyle w:val="21"/>
          <w:color w:val="000000"/>
          <w:sz w:val="24"/>
          <w:szCs w:val="24"/>
        </w:rPr>
        <w:t>Тематика исследовательских работ и проектов представлена в</w:t>
      </w:r>
      <w:r w:rsidR="00783113">
        <w:rPr>
          <w:rStyle w:val="21"/>
          <w:color w:val="000000"/>
          <w:sz w:val="24"/>
          <w:szCs w:val="24"/>
        </w:rPr>
        <w:t xml:space="preserve"> </w:t>
      </w:r>
      <w:r w:rsidRPr="008E1AFC">
        <w:rPr>
          <w:rStyle w:val="21"/>
          <w:color w:val="000000"/>
          <w:sz w:val="24"/>
          <w:szCs w:val="24"/>
        </w:rPr>
        <w:t xml:space="preserve"> КОС по предмету.</w:t>
      </w:r>
    </w:p>
    <w:p w:rsidR="00237B8E" w:rsidRPr="008E1AFC"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Общие цели изучения математики:</w:t>
      </w:r>
    </w:p>
    <w:p w:rsidR="00237B8E" w:rsidRPr="008E1AFC"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 общее представление об идеях и методах математики</w:t>
      </w:r>
    </w:p>
    <w:p w:rsidR="00237B8E" w:rsidRPr="008E1AFC"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 интеллектуальное развитие</w:t>
      </w:r>
    </w:p>
    <w:p w:rsidR="00237B8E" w:rsidRPr="008E1AFC"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-овладение необходимыми конкретными знаниями и умениями</w:t>
      </w:r>
    </w:p>
    <w:p w:rsidR="00237B8E" w:rsidRPr="008E1AFC"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 воспитательное воздействие.</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Для естественно</w:t>
      </w:r>
      <w:r w:rsidR="00783113">
        <w:rPr>
          <w:rStyle w:val="21"/>
          <w:color w:val="000000"/>
          <w:sz w:val="24"/>
          <w:szCs w:val="24"/>
        </w:rPr>
        <w:t xml:space="preserve"> </w:t>
      </w:r>
      <w:r w:rsidRPr="008E1AFC">
        <w:rPr>
          <w:rStyle w:val="21"/>
          <w:color w:val="000000"/>
          <w:sz w:val="24"/>
          <w:szCs w:val="24"/>
        </w:rPr>
        <w:t>научного профиля профессионального образования приоритетом является общекультурная составляющая учебной дисциплины в связке с логическим стилем учебной работы.</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Содержание учебной дисциплины разработано в соответствии с основными содержательными линиями обучения математике:</w:t>
      </w:r>
    </w:p>
    <w:p w:rsidR="00237B8E" w:rsidRPr="008E1AFC" w:rsidRDefault="00237B8E" w:rsidP="00BD652C">
      <w:pPr>
        <w:pStyle w:val="210"/>
        <w:numPr>
          <w:ilvl w:val="0"/>
          <w:numId w:val="3"/>
        </w:numPr>
        <w:shd w:val="clear" w:color="auto" w:fill="auto"/>
        <w:tabs>
          <w:tab w:val="left" w:pos="985"/>
        </w:tabs>
        <w:spacing w:before="0" w:after="0" w:line="240" w:lineRule="auto"/>
        <w:ind w:firstLine="740"/>
        <w:jc w:val="both"/>
        <w:rPr>
          <w:sz w:val="24"/>
          <w:szCs w:val="24"/>
        </w:rPr>
      </w:pPr>
      <w:r w:rsidRPr="008E1AFC">
        <w:rPr>
          <w:rStyle w:val="21"/>
          <w:color w:val="000000"/>
          <w:sz w:val="24"/>
          <w:szCs w:val="24"/>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237B8E" w:rsidRPr="008E1AFC" w:rsidRDefault="00237B8E" w:rsidP="00BD652C">
      <w:pPr>
        <w:pStyle w:val="210"/>
        <w:numPr>
          <w:ilvl w:val="0"/>
          <w:numId w:val="3"/>
        </w:numPr>
        <w:shd w:val="clear" w:color="auto" w:fill="auto"/>
        <w:tabs>
          <w:tab w:val="left" w:pos="990"/>
        </w:tabs>
        <w:spacing w:before="0" w:after="0" w:line="240" w:lineRule="auto"/>
        <w:ind w:firstLine="740"/>
        <w:jc w:val="both"/>
        <w:rPr>
          <w:sz w:val="24"/>
          <w:szCs w:val="24"/>
        </w:rPr>
      </w:pPr>
      <w:r w:rsidRPr="008E1AFC">
        <w:rPr>
          <w:rStyle w:val="21"/>
          <w:color w:val="000000"/>
          <w:sz w:val="24"/>
          <w:szCs w:val="24"/>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237B8E" w:rsidRPr="008E1AFC" w:rsidRDefault="00237B8E" w:rsidP="00BD652C">
      <w:pPr>
        <w:pStyle w:val="210"/>
        <w:numPr>
          <w:ilvl w:val="0"/>
          <w:numId w:val="3"/>
        </w:numPr>
        <w:shd w:val="clear" w:color="auto" w:fill="auto"/>
        <w:tabs>
          <w:tab w:val="left" w:pos="990"/>
        </w:tabs>
        <w:spacing w:before="0" w:after="0" w:line="240" w:lineRule="auto"/>
        <w:ind w:firstLine="740"/>
        <w:jc w:val="both"/>
        <w:rPr>
          <w:sz w:val="24"/>
          <w:szCs w:val="24"/>
        </w:rPr>
      </w:pPr>
      <w:r w:rsidRPr="008E1AFC">
        <w:rPr>
          <w:rStyle w:val="21"/>
          <w:color w:val="000000"/>
          <w:sz w:val="24"/>
          <w:szCs w:val="24"/>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w:t>
      </w:r>
    </w:p>
    <w:p w:rsidR="00237B8E" w:rsidRPr="008E1AFC" w:rsidRDefault="00237B8E" w:rsidP="00BD652C">
      <w:pPr>
        <w:pStyle w:val="210"/>
        <w:numPr>
          <w:ilvl w:val="0"/>
          <w:numId w:val="3"/>
        </w:numPr>
        <w:shd w:val="clear" w:color="auto" w:fill="auto"/>
        <w:tabs>
          <w:tab w:val="left" w:pos="985"/>
        </w:tabs>
        <w:spacing w:before="0" w:after="0" w:line="240" w:lineRule="auto"/>
        <w:ind w:firstLine="740"/>
        <w:jc w:val="both"/>
        <w:rPr>
          <w:sz w:val="24"/>
          <w:szCs w:val="24"/>
        </w:rPr>
      </w:pPr>
      <w:r w:rsidRPr="008E1AFC">
        <w:rPr>
          <w:rStyle w:val="21"/>
          <w:color w:val="000000"/>
          <w:sz w:val="24"/>
          <w:szCs w:val="24"/>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237B8E" w:rsidRPr="008E1AFC" w:rsidRDefault="00237B8E" w:rsidP="00BD652C">
      <w:pPr>
        <w:pStyle w:val="210"/>
        <w:numPr>
          <w:ilvl w:val="0"/>
          <w:numId w:val="3"/>
        </w:numPr>
        <w:shd w:val="clear" w:color="auto" w:fill="auto"/>
        <w:tabs>
          <w:tab w:val="left" w:pos="990"/>
        </w:tabs>
        <w:spacing w:before="0" w:after="0" w:line="240" w:lineRule="auto"/>
        <w:ind w:firstLine="740"/>
        <w:jc w:val="both"/>
        <w:rPr>
          <w:sz w:val="24"/>
          <w:szCs w:val="24"/>
        </w:rPr>
      </w:pPr>
      <w:r w:rsidRPr="008E1AFC">
        <w:rPr>
          <w:rStyle w:val="21"/>
          <w:color w:val="000000"/>
          <w:sz w:val="24"/>
          <w:szCs w:val="24"/>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237B8E" w:rsidRPr="008E1AFC"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В тематическом плане рабочей программы учебный материал представлен в форме чередующегося развертывания основных содержательных линий (алгебраическая, теоретико-функциональная, уравнений и неравенств, геометрическая, стохастическая), что учтено в ТП по предмету.</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На первом курсе на  математику отведено 1</w:t>
      </w:r>
      <w:r w:rsidR="0003618B">
        <w:rPr>
          <w:rStyle w:val="21"/>
          <w:color w:val="000000"/>
          <w:sz w:val="24"/>
          <w:szCs w:val="24"/>
        </w:rPr>
        <w:t>40</w:t>
      </w:r>
      <w:r w:rsidRPr="008E1AFC">
        <w:rPr>
          <w:rStyle w:val="21"/>
          <w:color w:val="000000"/>
          <w:sz w:val="24"/>
          <w:szCs w:val="24"/>
        </w:rPr>
        <w:t xml:space="preserve"> часов, на 2 курсе-</w:t>
      </w:r>
      <w:r w:rsidR="0003618B">
        <w:rPr>
          <w:rStyle w:val="21"/>
          <w:color w:val="000000"/>
          <w:sz w:val="24"/>
          <w:szCs w:val="24"/>
        </w:rPr>
        <w:t>88</w:t>
      </w:r>
      <w:r w:rsidRPr="008E1AFC">
        <w:rPr>
          <w:rStyle w:val="21"/>
          <w:color w:val="000000"/>
          <w:sz w:val="24"/>
          <w:szCs w:val="24"/>
        </w:rPr>
        <w:t xml:space="preserve"> час</w:t>
      </w:r>
      <w:r w:rsidR="0003618B">
        <w:rPr>
          <w:rStyle w:val="21"/>
          <w:color w:val="000000"/>
          <w:sz w:val="24"/>
          <w:szCs w:val="24"/>
        </w:rPr>
        <w:t>ов</w:t>
      </w:r>
      <w:r w:rsidRPr="008E1AFC">
        <w:rPr>
          <w:rStyle w:val="21"/>
          <w:color w:val="000000"/>
          <w:sz w:val="24"/>
          <w:szCs w:val="24"/>
        </w:rPr>
        <w:t>.</w:t>
      </w:r>
      <w:r w:rsidR="00845B64">
        <w:rPr>
          <w:rStyle w:val="21"/>
          <w:color w:val="000000"/>
          <w:sz w:val="24"/>
          <w:szCs w:val="24"/>
        </w:rPr>
        <w:t xml:space="preserve">  </w:t>
      </w:r>
      <w:r w:rsidR="00C8379D">
        <w:rPr>
          <w:rStyle w:val="21"/>
          <w:color w:val="000000"/>
          <w:sz w:val="24"/>
          <w:szCs w:val="24"/>
        </w:rPr>
        <w:t>П</w:t>
      </w:r>
      <w:r w:rsidRPr="008E1AFC">
        <w:rPr>
          <w:rStyle w:val="21"/>
          <w:color w:val="000000"/>
          <w:sz w:val="24"/>
          <w:szCs w:val="24"/>
        </w:rPr>
        <w:t>о предмету предусматривается проведение входного контроля, текущего контроля</w:t>
      </w:r>
      <w:r w:rsidR="004A2B0D">
        <w:rPr>
          <w:rStyle w:val="21"/>
          <w:color w:val="000000"/>
          <w:sz w:val="24"/>
          <w:szCs w:val="24"/>
        </w:rPr>
        <w:t xml:space="preserve"> и административного.</w:t>
      </w:r>
      <w:r w:rsidRPr="008E1AFC">
        <w:rPr>
          <w:rStyle w:val="21"/>
          <w:color w:val="000000"/>
          <w:sz w:val="24"/>
          <w:szCs w:val="24"/>
        </w:rPr>
        <w:t xml:space="preserve"> </w:t>
      </w:r>
    </w:p>
    <w:p w:rsidR="004A2B0D" w:rsidRDefault="00237B8E" w:rsidP="00D767CB">
      <w:pPr>
        <w:pStyle w:val="210"/>
        <w:shd w:val="clear" w:color="auto" w:fill="auto"/>
        <w:spacing w:before="0" w:after="0" w:line="240" w:lineRule="auto"/>
        <w:ind w:firstLine="760"/>
        <w:jc w:val="both"/>
        <w:rPr>
          <w:rStyle w:val="21"/>
          <w:color w:val="000000"/>
          <w:sz w:val="24"/>
          <w:szCs w:val="24"/>
        </w:rPr>
      </w:pPr>
      <w:r w:rsidRPr="008E1AFC">
        <w:rPr>
          <w:rStyle w:val="21"/>
          <w:color w:val="000000"/>
          <w:sz w:val="24"/>
          <w:szCs w:val="24"/>
        </w:rPr>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w:t>
      </w:r>
      <w:r w:rsidR="004D6212">
        <w:rPr>
          <w:rStyle w:val="21"/>
          <w:color w:val="000000"/>
          <w:sz w:val="24"/>
          <w:szCs w:val="24"/>
        </w:rPr>
        <w:t>обучающихся</w:t>
      </w:r>
      <w:r w:rsidRPr="008E1AFC">
        <w:rPr>
          <w:rStyle w:val="21"/>
          <w:color w:val="000000"/>
          <w:sz w:val="24"/>
          <w:szCs w:val="24"/>
        </w:rPr>
        <w:t xml:space="preserve"> в процессе освоения основной ОПОП СПО с получением среднего общего образования (ППКРС) по окончании 2 курса.</w:t>
      </w:r>
    </w:p>
    <w:p w:rsidR="00D767CB" w:rsidRDefault="00D767CB" w:rsidP="00D767CB">
      <w:pPr>
        <w:pStyle w:val="210"/>
        <w:shd w:val="clear" w:color="auto" w:fill="auto"/>
        <w:spacing w:before="0" w:after="0" w:line="240" w:lineRule="auto"/>
        <w:ind w:firstLine="760"/>
        <w:jc w:val="both"/>
        <w:rPr>
          <w:rStyle w:val="35"/>
          <w:color w:val="000000"/>
          <w:sz w:val="24"/>
          <w:szCs w:val="24"/>
        </w:rPr>
      </w:pPr>
    </w:p>
    <w:p w:rsidR="00D767CB" w:rsidRPr="00E31068" w:rsidRDefault="00237B8E" w:rsidP="00D767CB">
      <w:pPr>
        <w:pStyle w:val="36"/>
        <w:keepNext/>
        <w:keepLines/>
        <w:shd w:val="clear" w:color="auto" w:fill="auto"/>
        <w:spacing w:before="0" w:after="330" w:line="240" w:lineRule="auto"/>
        <w:ind w:firstLine="760"/>
        <w:jc w:val="center"/>
        <w:rPr>
          <w:rStyle w:val="35"/>
          <w:b/>
          <w:color w:val="000000"/>
          <w:sz w:val="24"/>
          <w:szCs w:val="24"/>
        </w:rPr>
      </w:pPr>
      <w:r w:rsidRPr="00E31068">
        <w:rPr>
          <w:rStyle w:val="35"/>
          <w:b/>
          <w:color w:val="000000"/>
          <w:sz w:val="24"/>
          <w:szCs w:val="24"/>
        </w:rPr>
        <w:lastRenderedPageBreak/>
        <w:t>МЕСТО УЧЕБНОЙ ДИСЦИПЛИНЫ В УЧЕБНОМ ПЛАНЕ</w:t>
      </w:r>
      <w:r w:rsidR="001C5EBD" w:rsidRPr="00E31068">
        <w:rPr>
          <w:rStyle w:val="35"/>
          <w:b/>
          <w:color w:val="000000"/>
          <w:sz w:val="24"/>
          <w:szCs w:val="24"/>
        </w:rPr>
        <w:t>:</w:t>
      </w:r>
    </w:p>
    <w:p w:rsidR="00237B8E" w:rsidRPr="008E1AFC" w:rsidRDefault="00237B8E" w:rsidP="00D767CB">
      <w:pPr>
        <w:pStyle w:val="36"/>
        <w:keepNext/>
        <w:keepLines/>
        <w:shd w:val="clear" w:color="auto" w:fill="auto"/>
        <w:spacing w:before="0" w:after="330" w:line="240" w:lineRule="auto"/>
        <w:ind w:firstLine="760"/>
        <w:jc w:val="center"/>
        <w:rPr>
          <w:b w:val="0"/>
          <w:sz w:val="24"/>
          <w:szCs w:val="24"/>
        </w:rPr>
      </w:pPr>
      <w:r w:rsidRPr="008E1AFC">
        <w:rPr>
          <w:rStyle w:val="21"/>
          <w:b w:val="0"/>
          <w:color w:val="000000"/>
          <w:sz w:val="24"/>
          <w:szCs w:val="24"/>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 xml:space="preserve">В </w:t>
      </w:r>
      <w:r w:rsidRPr="008E1AFC">
        <w:rPr>
          <w:sz w:val="24"/>
          <w:szCs w:val="24"/>
        </w:rPr>
        <w:t>ГБ</w:t>
      </w:r>
      <w:r w:rsidR="001C5EBD" w:rsidRPr="008E1AFC">
        <w:rPr>
          <w:sz w:val="24"/>
          <w:szCs w:val="24"/>
        </w:rPr>
        <w:t>П</w:t>
      </w:r>
      <w:r w:rsidRPr="008E1AFC">
        <w:rPr>
          <w:sz w:val="24"/>
          <w:szCs w:val="24"/>
        </w:rPr>
        <w:t xml:space="preserve">ОУ РО </w:t>
      </w:r>
      <w:r w:rsidR="001C5EBD" w:rsidRPr="008E1AFC">
        <w:rPr>
          <w:sz w:val="24"/>
          <w:szCs w:val="24"/>
        </w:rPr>
        <w:t>«</w:t>
      </w:r>
      <w:r w:rsidRPr="008E1AFC">
        <w:rPr>
          <w:sz w:val="24"/>
          <w:szCs w:val="24"/>
        </w:rPr>
        <w:t>БККПТ</w:t>
      </w:r>
      <w:r w:rsidR="00E21790">
        <w:rPr>
          <w:sz w:val="24"/>
          <w:szCs w:val="24"/>
        </w:rPr>
        <w:t xml:space="preserve"> имени Героя Советского союза Быкова Бориса Ивановича», </w:t>
      </w:r>
      <w:r w:rsidRPr="008E1AFC">
        <w:rPr>
          <w:rStyle w:val="21"/>
          <w:color w:val="000000"/>
          <w:sz w:val="24"/>
          <w:szCs w:val="24"/>
        </w:rPr>
        <w:t xml:space="preserve"> реализующем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237B8E" w:rsidRDefault="00237B8E" w:rsidP="00BD652C">
      <w:pPr>
        <w:pStyle w:val="210"/>
        <w:shd w:val="clear" w:color="auto" w:fill="auto"/>
        <w:spacing w:before="0" w:after="372" w:line="240" w:lineRule="auto"/>
        <w:ind w:firstLine="760"/>
        <w:jc w:val="both"/>
        <w:rPr>
          <w:rStyle w:val="21"/>
          <w:color w:val="000000"/>
          <w:sz w:val="24"/>
          <w:szCs w:val="24"/>
        </w:rPr>
      </w:pPr>
      <w:r w:rsidRPr="008E1AFC">
        <w:rPr>
          <w:rStyle w:val="21"/>
          <w:color w:val="000000"/>
          <w:sz w:val="24"/>
          <w:szCs w:val="24"/>
        </w:rPr>
        <w:t>В учебных планах ППКРС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естественнонаучного профиля профессионального образования как базовая.</w:t>
      </w:r>
    </w:p>
    <w:p w:rsidR="004A2B0D" w:rsidRDefault="004A2B0D" w:rsidP="00BD652C">
      <w:pPr>
        <w:pStyle w:val="210"/>
        <w:shd w:val="clear" w:color="auto" w:fill="auto"/>
        <w:spacing w:before="0" w:after="372" w:line="240" w:lineRule="auto"/>
        <w:ind w:firstLine="760"/>
        <w:jc w:val="both"/>
        <w:rPr>
          <w:rStyle w:val="21"/>
          <w:color w:val="000000"/>
          <w:sz w:val="24"/>
          <w:szCs w:val="24"/>
        </w:rPr>
      </w:pPr>
      <w:r>
        <w:rPr>
          <w:rStyle w:val="21"/>
          <w:color w:val="000000"/>
          <w:sz w:val="24"/>
          <w:szCs w:val="24"/>
        </w:rPr>
        <w:t xml:space="preserve">Изучение </w:t>
      </w:r>
      <w:r w:rsidRPr="00D07ADC">
        <w:rPr>
          <w:rStyle w:val="21"/>
          <w:color w:val="000000"/>
          <w:sz w:val="24"/>
          <w:szCs w:val="24"/>
        </w:rPr>
        <w:t>ОУД</w:t>
      </w:r>
      <w:r>
        <w:rPr>
          <w:rStyle w:val="21"/>
          <w:color w:val="000000"/>
          <w:sz w:val="24"/>
          <w:szCs w:val="24"/>
        </w:rPr>
        <w:t xml:space="preserve"> (б)</w:t>
      </w:r>
      <w:r w:rsidRPr="00D07ADC">
        <w:rPr>
          <w:rStyle w:val="21"/>
          <w:color w:val="000000"/>
          <w:sz w:val="24"/>
          <w:szCs w:val="24"/>
        </w:rPr>
        <w:t>.03</w:t>
      </w:r>
      <w:r>
        <w:rPr>
          <w:rStyle w:val="21"/>
          <w:color w:val="000000"/>
          <w:sz w:val="24"/>
          <w:szCs w:val="24"/>
        </w:rPr>
        <w:t xml:space="preserve"> «Математика» тесно связана с такими дисциплинами, как «Информатика», «Химия», «Черчение» и предметами профцикла.</w:t>
      </w:r>
    </w:p>
    <w:p w:rsidR="004A2B0D" w:rsidRPr="00DF3742" w:rsidRDefault="004A2B0D" w:rsidP="004A2B0D">
      <w:pPr>
        <w:pStyle w:val="210"/>
        <w:shd w:val="clear" w:color="auto" w:fill="auto"/>
        <w:spacing w:before="0" w:after="372" w:line="240" w:lineRule="auto"/>
        <w:ind w:firstLine="760"/>
        <w:jc w:val="both"/>
        <w:rPr>
          <w:sz w:val="24"/>
          <w:szCs w:val="24"/>
        </w:rPr>
      </w:pPr>
      <w:r>
        <w:rPr>
          <w:rStyle w:val="21"/>
          <w:color w:val="000000"/>
          <w:sz w:val="24"/>
          <w:szCs w:val="24"/>
        </w:rPr>
        <w:t>В ходе прохождения программы обучающиеся посещают учебные занятия, участвуют в семинарах и внеурочных мероприятиях, занимаются  индивидуально при выполнении домашних самостоятельных работ, творческих заданий и работают в коллективе, группах, или в парах при выполнении конкретных заданий.</w:t>
      </w:r>
    </w:p>
    <w:p w:rsidR="00237B8E" w:rsidRPr="00E31068" w:rsidRDefault="00237B8E" w:rsidP="00783B71">
      <w:pPr>
        <w:pStyle w:val="36"/>
        <w:keepNext/>
        <w:keepLines/>
        <w:shd w:val="clear" w:color="auto" w:fill="auto"/>
        <w:spacing w:before="0" w:after="318" w:line="240" w:lineRule="auto"/>
        <w:ind w:firstLine="760"/>
        <w:jc w:val="center"/>
        <w:rPr>
          <w:b w:val="0"/>
          <w:sz w:val="24"/>
          <w:szCs w:val="24"/>
        </w:rPr>
      </w:pPr>
      <w:r w:rsidRPr="00E31068">
        <w:rPr>
          <w:rStyle w:val="35"/>
          <w:b/>
          <w:color w:val="000000"/>
          <w:sz w:val="24"/>
          <w:szCs w:val="24"/>
        </w:rPr>
        <w:t>РЕЗУЛЬТАТЫ  ОСВОЕНИЯ УЧЕБНОЙ  ДИСЦИПЛИНЫ</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 xml:space="preserve">Освоение содержания учебной дисциплины «Математика» обеспечивает достижение студентами следующих </w:t>
      </w:r>
      <w:r w:rsidRPr="006E5D71">
        <w:rPr>
          <w:rStyle w:val="23"/>
          <w:b/>
          <w:color w:val="000000"/>
          <w:sz w:val="24"/>
          <w:szCs w:val="24"/>
        </w:rPr>
        <w:t>результатов.</w:t>
      </w:r>
    </w:p>
    <w:p w:rsidR="00237B8E" w:rsidRPr="004D6212" w:rsidRDefault="00237B8E" w:rsidP="00BD652C">
      <w:pPr>
        <w:pStyle w:val="50"/>
        <w:shd w:val="clear" w:color="auto" w:fill="auto"/>
        <w:spacing w:line="240" w:lineRule="auto"/>
        <w:ind w:firstLine="740"/>
        <w:rPr>
          <w:b w:val="0"/>
          <w:i w:val="0"/>
          <w:sz w:val="24"/>
          <w:szCs w:val="24"/>
        </w:rPr>
      </w:pPr>
      <w:r w:rsidRPr="004D6212">
        <w:rPr>
          <w:rStyle w:val="5"/>
          <w:b/>
          <w:i/>
          <w:color w:val="000000"/>
          <w:sz w:val="24"/>
          <w:szCs w:val="24"/>
        </w:rPr>
        <w:t>личностны</w:t>
      </w:r>
      <w:r w:rsidRPr="004D6212">
        <w:rPr>
          <w:rStyle w:val="51"/>
          <w:b/>
          <w:i/>
          <w:color w:val="000000"/>
          <w:sz w:val="24"/>
          <w:szCs w:val="24"/>
        </w:rPr>
        <w:t>х.</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сформирован</w:t>
      </w:r>
      <w:r w:rsidR="006E5D71">
        <w:rPr>
          <w:rStyle w:val="21"/>
          <w:color w:val="000000"/>
          <w:sz w:val="24"/>
          <w:szCs w:val="24"/>
        </w:rPr>
        <w:t>ие</w:t>
      </w:r>
      <w:r w:rsidRPr="008E1AFC">
        <w:rPr>
          <w:rStyle w:val="21"/>
          <w:color w:val="000000"/>
          <w:sz w:val="24"/>
          <w:szCs w:val="24"/>
        </w:rPr>
        <w:t xml:space="preserve"> представлений о математике как универсальном языке науки, средстве моделирования явлений и процессов, об идеях и методах математики;</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 xml:space="preserve">понимание значимости математики для научно-технического прогресса, </w:t>
      </w:r>
      <w:r w:rsidR="006E5D71">
        <w:rPr>
          <w:rStyle w:val="21"/>
          <w:color w:val="000000"/>
          <w:sz w:val="24"/>
          <w:szCs w:val="24"/>
        </w:rPr>
        <w:t xml:space="preserve"> воспитание </w:t>
      </w:r>
      <w:r w:rsidRPr="008E1AFC">
        <w:rPr>
          <w:rStyle w:val="21"/>
          <w:color w:val="000000"/>
          <w:sz w:val="24"/>
          <w:szCs w:val="24"/>
        </w:rPr>
        <w:t>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готовность и способность к самостоятельной, творческой и ответственной деятельности;</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готовность к коллективной работе, сотрудничеству со сверстниками в образовательной, общественно полезной, учебно</w:t>
      </w:r>
      <w:r w:rsidRPr="008E1AFC">
        <w:rPr>
          <w:rStyle w:val="21"/>
          <w:color w:val="000000"/>
          <w:sz w:val="24"/>
          <w:szCs w:val="24"/>
        </w:rPr>
        <w:softHyphen/>
        <w:t>-исследовательской, проектной и других видах деятельности;</w:t>
      </w:r>
    </w:p>
    <w:p w:rsidR="00237B8E" w:rsidRPr="008E1AFC" w:rsidRDefault="00237B8E" w:rsidP="00BD652C">
      <w:pPr>
        <w:pStyle w:val="210"/>
        <w:numPr>
          <w:ilvl w:val="0"/>
          <w:numId w:val="2"/>
        </w:numPr>
        <w:shd w:val="clear" w:color="auto" w:fill="auto"/>
        <w:tabs>
          <w:tab w:val="left" w:pos="1479"/>
        </w:tabs>
        <w:spacing w:before="0" w:after="0" w:line="240" w:lineRule="auto"/>
        <w:ind w:firstLine="740"/>
        <w:jc w:val="both"/>
        <w:rPr>
          <w:sz w:val="24"/>
          <w:szCs w:val="24"/>
        </w:rPr>
      </w:pPr>
      <w:r w:rsidRPr="008E1AFC">
        <w:rPr>
          <w:rStyle w:val="21"/>
          <w:color w:val="000000"/>
          <w:sz w:val="24"/>
          <w:szCs w:val="24"/>
        </w:rPr>
        <w:t xml:space="preserve">отношение к профессиональной деятельности как возможности участия в </w:t>
      </w:r>
      <w:r w:rsidRPr="008E1AFC">
        <w:rPr>
          <w:rStyle w:val="21"/>
          <w:color w:val="000000"/>
          <w:sz w:val="24"/>
          <w:szCs w:val="24"/>
        </w:rPr>
        <w:lastRenderedPageBreak/>
        <w:t>решении личных, общественных, государственных, общенациональных проблем;</w:t>
      </w:r>
    </w:p>
    <w:p w:rsidR="00237B8E" w:rsidRPr="004D6212" w:rsidRDefault="00237B8E" w:rsidP="00BD652C">
      <w:pPr>
        <w:pStyle w:val="50"/>
        <w:shd w:val="clear" w:color="auto" w:fill="auto"/>
        <w:spacing w:line="240" w:lineRule="auto"/>
        <w:ind w:firstLine="740"/>
        <w:rPr>
          <w:b w:val="0"/>
          <w:i w:val="0"/>
          <w:sz w:val="24"/>
          <w:szCs w:val="24"/>
        </w:rPr>
      </w:pPr>
      <w:r w:rsidRPr="004D6212">
        <w:rPr>
          <w:rStyle w:val="5"/>
          <w:b/>
          <w:i/>
          <w:color w:val="000000"/>
          <w:sz w:val="24"/>
          <w:szCs w:val="24"/>
        </w:rPr>
        <w:t>метапредметных:</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3"/>
          <w:color w:val="000000"/>
          <w:sz w:val="24"/>
          <w:szCs w:val="24"/>
        </w:rPr>
        <w:t>■</w:t>
      </w:r>
      <w:r w:rsidRPr="008E1AFC">
        <w:rPr>
          <w:rStyle w:val="21"/>
          <w:color w:val="000000"/>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37B8E" w:rsidRPr="008E1AFC" w:rsidRDefault="00237B8E" w:rsidP="00BD652C">
      <w:pPr>
        <w:pStyle w:val="210"/>
        <w:numPr>
          <w:ilvl w:val="0"/>
          <w:numId w:val="4"/>
        </w:numPr>
        <w:shd w:val="clear" w:color="auto" w:fill="auto"/>
        <w:tabs>
          <w:tab w:val="left" w:pos="1508"/>
        </w:tabs>
        <w:spacing w:before="0" w:after="0" w:line="240" w:lineRule="auto"/>
        <w:ind w:firstLine="800"/>
        <w:jc w:val="both"/>
        <w:rPr>
          <w:sz w:val="24"/>
          <w:szCs w:val="24"/>
        </w:rPr>
      </w:pPr>
      <w:r w:rsidRPr="008E1AFC">
        <w:rPr>
          <w:rStyle w:val="21"/>
          <w:color w:val="000000"/>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w:t>
      </w:r>
      <w:r w:rsidR="006E5D71">
        <w:rPr>
          <w:rStyle w:val="21"/>
          <w:color w:val="000000"/>
          <w:sz w:val="24"/>
          <w:szCs w:val="24"/>
        </w:rPr>
        <w:t xml:space="preserve">уметь </w:t>
      </w:r>
      <w:r w:rsidRPr="008E1AFC">
        <w:rPr>
          <w:rStyle w:val="21"/>
          <w:color w:val="000000"/>
          <w:sz w:val="24"/>
          <w:szCs w:val="24"/>
        </w:rPr>
        <w:t>разрешать конфликты;</w:t>
      </w:r>
    </w:p>
    <w:p w:rsidR="00237B8E" w:rsidRPr="008E1AFC" w:rsidRDefault="00237B8E" w:rsidP="00BD652C">
      <w:pPr>
        <w:pStyle w:val="210"/>
        <w:numPr>
          <w:ilvl w:val="0"/>
          <w:numId w:val="4"/>
        </w:numPr>
        <w:shd w:val="clear" w:color="auto" w:fill="auto"/>
        <w:tabs>
          <w:tab w:val="left" w:pos="1508"/>
        </w:tabs>
        <w:spacing w:before="0" w:after="0" w:line="240" w:lineRule="auto"/>
        <w:ind w:firstLine="800"/>
        <w:jc w:val="both"/>
        <w:rPr>
          <w:sz w:val="24"/>
          <w:szCs w:val="24"/>
        </w:rPr>
      </w:pPr>
      <w:r w:rsidRPr="008E1AFC">
        <w:rPr>
          <w:rStyle w:val="21"/>
          <w:color w:val="00000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37B8E" w:rsidRPr="008E1AFC" w:rsidRDefault="006E5D71" w:rsidP="00BD652C">
      <w:pPr>
        <w:pStyle w:val="210"/>
        <w:numPr>
          <w:ilvl w:val="0"/>
          <w:numId w:val="4"/>
        </w:numPr>
        <w:shd w:val="clear" w:color="auto" w:fill="auto"/>
        <w:tabs>
          <w:tab w:val="left" w:pos="1508"/>
        </w:tabs>
        <w:spacing w:before="0" w:after="0" w:line="240" w:lineRule="auto"/>
        <w:ind w:firstLine="800"/>
        <w:jc w:val="both"/>
        <w:rPr>
          <w:sz w:val="24"/>
          <w:szCs w:val="24"/>
        </w:rPr>
      </w:pPr>
      <w:r>
        <w:rPr>
          <w:rStyle w:val="21"/>
          <w:color w:val="000000"/>
          <w:sz w:val="24"/>
          <w:szCs w:val="24"/>
        </w:rPr>
        <w:t xml:space="preserve">развитие </w:t>
      </w:r>
      <w:r w:rsidR="00237B8E" w:rsidRPr="008E1AFC">
        <w:rPr>
          <w:rStyle w:val="21"/>
          <w:color w:val="000000"/>
          <w:sz w:val="24"/>
          <w:szCs w:val="24"/>
        </w:rPr>
        <w:t>способност</w:t>
      </w:r>
      <w:r>
        <w:rPr>
          <w:rStyle w:val="21"/>
          <w:color w:val="000000"/>
          <w:sz w:val="24"/>
          <w:szCs w:val="24"/>
        </w:rPr>
        <w:t>и</w:t>
      </w:r>
      <w:r w:rsidR="00237B8E" w:rsidRPr="008E1AFC">
        <w:rPr>
          <w:rStyle w:val="21"/>
          <w:color w:val="000000"/>
          <w:sz w:val="24"/>
          <w:szCs w:val="24"/>
        </w:rPr>
        <w:t xml:space="preserve"> к самостоятельной информационно</w:t>
      </w:r>
      <w:r>
        <w:rPr>
          <w:rStyle w:val="21"/>
          <w:color w:val="000000"/>
          <w:sz w:val="24"/>
          <w:szCs w:val="24"/>
        </w:rPr>
        <w:t xml:space="preserve"> </w:t>
      </w:r>
      <w:r w:rsidR="00237B8E" w:rsidRPr="008E1AFC">
        <w:rPr>
          <w:rStyle w:val="21"/>
          <w:color w:val="000000"/>
          <w:sz w:val="24"/>
          <w:szCs w:val="24"/>
        </w:rPr>
        <w:softHyphen/>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37B8E" w:rsidRPr="008E1AFC" w:rsidRDefault="00237B8E" w:rsidP="00BD652C">
      <w:pPr>
        <w:pStyle w:val="210"/>
        <w:numPr>
          <w:ilvl w:val="0"/>
          <w:numId w:val="4"/>
        </w:numPr>
        <w:shd w:val="clear" w:color="auto" w:fill="auto"/>
        <w:tabs>
          <w:tab w:val="left" w:pos="1508"/>
        </w:tabs>
        <w:spacing w:before="0" w:after="0" w:line="240" w:lineRule="auto"/>
        <w:ind w:firstLine="800"/>
        <w:jc w:val="both"/>
        <w:rPr>
          <w:sz w:val="24"/>
          <w:szCs w:val="24"/>
        </w:rPr>
      </w:pPr>
      <w:r w:rsidRPr="008E1AFC">
        <w:rPr>
          <w:rStyle w:val="21"/>
          <w:color w:val="000000"/>
          <w:sz w:val="24"/>
          <w:szCs w:val="24"/>
        </w:rPr>
        <w:t>умение ясно, логично и точно излагать свою точку зрения, использовать адекватные языковые средства;</w:t>
      </w:r>
    </w:p>
    <w:p w:rsidR="00237B8E" w:rsidRPr="008E1AFC" w:rsidRDefault="00995BCD" w:rsidP="00BD652C">
      <w:pPr>
        <w:pStyle w:val="210"/>
        <w:numPr>
          <w:ilvl w:val="0"/>
          <w:numId w:val="4"/>
        </w:numPr>
        <w:shd w:val="clear" w:color="auto" w:fill="auto"/>
        <w:tabs>
          <w:tab w:val="left" w:pos="1508"/>
        </w:tabs>
        <w:spacing w:before="0" w:after="0" w:line="240" w:lineRule="auto"/>
        <w:ind w:firstLine="800"/>
        <w:jc w:val="both"/>
        <w:rPr>
          <w:sz w:val="24"/>
          <w:szCs w:val="24"/>
        </w:rPr>
      </w:pPr>
      <w:r>
        <w:rPr>
          <w:rStyle w:val="21"/>
          <w:color w:val="000000"/>
          <w:sz w:val="24"/>
          <w:szCs w:val="24"/>
        </w:rPr>
        <w:t xml:space="preserve">развитие </w:t>
      </w:r>
      <w:r w:rsidR="00237B8E" w:rsidRPr="008E1AFC">
        <w:rPr>
          <w:rStyle w:val="21"/>
          <w:color w:val="000000"/>
          <w:sz w:val="24"/>
          <w:szCs w:val="24"/>
        </w:rPr>
        <w:t>навык</w:t>
      </w:r>
      <w:r>
        <w:rPr>
          <w:rStyle w:val="21"/>
          <w:color w:val="000000"/>
          <w:sz w:val="24"/>
          <w:szCs w:val="24"/>
        </w:rPr>
        <w:t>ов</w:t>
      </w:r>
      <w:r w:rsidR="00237B8E" w:rsidRPr="008E1AFC">
        <w:rPr>
          <w:rStyle w:val="21"/>
          <w:color w:val="000000"/>
          <w:sz w:val="24"/>
          <w:szCs w:val="24"/>
        </w:rPr>
        <w:t xml:space="preserve"> познавательной рефлексии,</w:t>
      </w:r>
      <w:r>
        <w:rPr>
          <w:rStyle w:val="21"/>
          <w:color w:val="000000"/>
          <w:sz w:val="24"/>
          <w:szCs w:val="24"/>
        </w:rPr>
        <w:t xml:space="preserve"> способностей оценивания </w:t>
      </w:r>
      <w:r w:rsidR="00237B8E" w:rsidRPr="008E1AFC">
        <w:rPr>
          <w:rStyle w:val="21"/>
          <w:color w:val="000000"/>
          <w:sz w:val="24"/>
          <w:szCs w:val="24"/>
        </w:rPr>
        <w:t xml:space="preserve"> границ своего знания и незнания</w:t>
      </w:r>
      <w:r>
        <w:rPr>
          <w:rStyle w:val="21"/>
          <w:color w:val="000000"/>
          <w:sz w:val="24"/>
          <w:szCs w:val="24"/>
        </w:rPr>
        <w:t>.</w:t>
      </w:r>
    </w:p>
    <w:p w:rsidR="00237B8E" w:rsidRPr="004A2B0D" w:rsidRDefault="00237B8E" w:rsidP="00BD652C">
      <w:pPr>
        <w:pStyle w:val="210"/>
        <w:numPr>
          <w:ilvl w:val="0"/>
          <w:numId w:val="4"/>
        </w:numPr>
        <w:shd w:val="clear" w:color="auto" w:fill="auto"/>
        <w:tabs>
          <w:tab w:val="left" w:pos="1508"/>
          <w:tab w:val="center" w:pos="6350"/>
          <w:tab w:val="center" w:pos="7325"/>
          <w:tab w:val="right" w:pos="9360"/>
        </w:tabs>
        <w:spacing w:before="0" w:after="0" w:line="240" w:lineRule="auto"/>
        <w:ind w:firstLine="800"/>
        <w:jc w:val="both"/>
        <w:rPr>
          <w:sz w:val="24"/>
          <w:szCs w:val="24"/>
        </w:rPr>
      </w:pPr>
      <w:r w:rsidRPr="004A2B0D">
        <w:rPr>
          <w:rStyle w:val="21"/>
          <w:color w:val="000000"/>
          <w:sz w:val="24"/>
          <w:szCs w:val="24"/>
        </w:rPr>
        <w:t>целеустремленность в поисках</w:t>
      </w:r>
      <w:r w:rsidR="004A2B0D" w:rsidRPr="004A2B0D">
        <w:rPr>
          <w:rStyle w:val="21"/>
          <w:color w:val="000000"/>
          <w:sz w:val="24"/>
          <w:szCs w:val="24"/>
        </w:rPr>
        <w:t xml:space="preserve"> </w:t>
      </w:r>
      <w:r w:rsidRPr="004A2B0D">
        <w:rPr>
          <w:rStyle w:val="21"/>
          <w:color w:val="000000"/>
          <w:sz w:val="24"/>
          <w:szCs w:val="24"/>
        </w:rPr>
        <w:t>и</w:t>
      </w:r>
      <w:r w:rsidR="004A2B0D" w:rsidRPr="004A2B0D">
        <w:rPr>
          <w:rStyle w:val="21"/>
          <w:color w:val="000000"/>
          <w:sz w:val="24"/>
          <w:szCs w:val="24"/>
        </w:rPr>
        <w:t xml:space="preserve"> </w:t>
      </w:r>
      <w:r w:rsidRPr="004A2B0D">
        <w:rPr>
          <w:rStyle w:val="21"/>
          <w:color w:val="000000"/>
          <w:sz w:val="24"/>
          <w:szCs w:val="24"/>
        </w:rPr>
        <w:t>принятии</w:t>
      </w:r>
      <w:r w:rsidR="004A2B0D" w:rsidRPr="004A2B0D">
        <w:rPr>
          <w:rStyle w:val="21"/>
          <w:color w:val="000000"/>
          <w:sz w:val="24"/>
          <w:szCs w:val="24"/>
        </w:rPr>
        <w:t xml:space="preserve"> </w:t>
      </w:r>
      <w:r w:rsidRPr="004A2B0D">
        <w:rPr>
          <w:rStyle w:val="21"/>
          <w:color w:val="000000"/>
          <w:sz w:val="24"/>
          <w:szCs w:val="24"/>
        </w:rPr>
        <w:tab/>
        <w:t>решений,</w:t>
      </w:r>
      <w:r w:rsidR="00995BCD">
        <w:rPr>
          <w:rStyle w:val="21"/>
          <w:color w:val="000000"/>
          <w:sz w:val="24"/>
          <w:szCs w:val="24"/>
        </w:rPr>
        <w:t xml:space="preserve"> </w:t>
      </w:r>
      <w:r w:rsidRPr="004A2B0D">
        <w:rPr>
          <w:rStyle w:val="21"/>
          <w:color w:val="000000"/>
          <w:sz w:val="24"/>
          <w:szCs w:val="24"/>
        </w:rPr>
        <w:t>сообразительность и интуиция, развитость пространственных представлений; способность воспринимать красоту и гармонию мира;</w:t>
      </w:r>
    </w:p>
    <w:p w:rsidR="00237B8E" w:rsidRPr="004D6212" w:rsidRDefault="00237B8E" w:rsidP="00BD652C">
      <w:pPr>
        <w:pStyle w:val="50"/>
        <w:shd w:val="clear" w:color="auto" w:fill="auto"/>
        <w:spacing w:line="240" w:lineRule="auto"/>
        <w:ind w:firstLine="800"/>
        <w:rPr>
          <w:b w:val="0"/>
          <w:i w:val="0"/>
          <w:sz w:val="24"/>
          <w:szCs w:val="24"/>
        </w:rPr>
      </w:pPr>
      <w:r w:rsidRPr="004D6212">
        <w:rPr>
          <w:rStyle w:val="5"/>
          <w:b/>
          <w:i/>
          <w:color w:val="000000"/>
          <w:sz w:val="24"/>
          <w:szCs w:val="24"/>
        </w:rPr>
        <w:t>предметных:</w:t>
      </w:r>
    </w:p>
    <w:p w:rsidR="00237B8E" w:rsidRPr="008E1AFC" w:rsidRDefault="004A2B0D" w:rsidP="00BD652C">
      <w:pPr>
        <w:pStyle w:val="210"/>
        <w:numPr>
          <w:ilvl w:val="0"/>
          <w:numId w:val="2"/>
        </w:numPr>
        <w:shd w:val="clear" w:color="auto" w:fill="auto"/>
        <w:tabs>
          <w:tab w:val="left" w:pos="1508"/>
        </w:tabs>
        <w:spacing w:before="0" w:after="0" w:line="240" w:lineRule="auto"/>
        <w:ind w:firstLine="800"/>
        <w:jc w:val="both"/>
        <w:rPr>
          <w:sz w:val="24"/>
          <w:szCs w:val="24"/>
        </w:rPr>
      </w:pPr>
      <w:r>
        <w:rPr>
          <w:rStyle w:val="21"/>
          <w:color w:val="000000"/>
          <w:sz w:val="24"/>
          <w:szCs w:val="24"/>
        </w:rPr>
        <w:t xml:space="preserve">получение </w:t>
      </w:r>
      <w:r w:rsidR="00237B8E" w:rsidRPr="008E1AFC">
        <w:rPr>
          <w:rStyle w:val="21"/>
          <w:color w:val="000000"/>
          <w:sz w:val="24"/>
          <w:szCs w:val="24"/>
        </w:rPr>
        <w:t>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37B8E" w:rsidRPr="008E1AFC" w:rsidRDefault="00237B8E" w:rsidP="00BD652C">
      <w:pPr>
        <w:pStyle w:val="210"/>
        <w:numPr>
          <w:ilvl w:val="0"/>
          <w:numId w:val="2"/>
        </w:numPr>
        <w:shd w:val="clear" w:color="auto" w:fill="auto"/>
        <w:tabs>
          <w:tab w:val="left" w:pos="1508"/>
        </w:tabs>
        <w:spacing w:before="0" w:after="0" w:line="240" w:lineRule="auto"/>
        <w:ind w:firstLine="800"/>
        <w:jc w:val="both"/>
        <w:rPr>
          <w:sz w:val="24"/>
          <w:szCs w:val="24"/>
        </w:rPr>
      </w:pPr>
      <w:r w:rsidRPr="008E1AFC">
        <w:rPr>
          <w:rStyle w:val="21"/>
          <w:color w:val="000000"/>
          <w:sz w:val="24"/>
          <w:szCs w:val="24"/>
        </w:rPr>
        <w:t>формирован</w:t>
      </w:r>
      <w:r w:rsidR="00BC6C72">
        <w:rPr>
          <w:rStyle w:val="21"/>
          <w:color w:val="000000"/>
          <w:sz w:val="24"/>
          <w:szCs w:val="24"/>
        </w:rPr>
        <w:t>ие</w:t>
      </w:r>
      <w:r w:rsidRPr="008E1AFC">
        <w:rPr>
          <w:rStyle w:val="21"/>
          <w:color w:val="000000"/>
          <w:sz w:val="24"/>
          <w:szCs w:val="24"/>
        </w:rPr>
        <w:t xml:space="preserve"> представлений о математических понятиях, позволяющих описывать и изучать разные процессы и явления;</w:t>
      </w:r>
    </w:p>
    <w:p w:rsidR="00237B8E" w:rsidRPr="008E1AFC" w:rsidRDefault="00237B8E" w:rsidP="00BD652C">
      <w:pPr>
        <w:pStyle w:val="210"/>
        <w:numPr>
          <w:ilvl w:val="0"/>
          <w:numId w:val="2"/>
        </w:numPr>
        <w:shd w:val="clear" w:color="auto" w:fill="auto"/>
        <w:tabs>
          <w:tab w:val="left" w:pos="1508"/>
          <w:tab w:val="center" w:pos="6350"/>
          <w:tab w:val="center" w:pos="7325"/>
          <w:tab w:val="right" w:pos="9360"/>
        </w:tabs>
        <w:spacing w:before="0" w:after="0" w:line="240" w:lineRule="auto"/>
        <w:ind w:firstLine="800"/>
        <w:jc w:val="both"/>
        <w:rPr>
          <w:sz w:val="24"/>
          <w:szCs w:val="24"/>
        </w:rPr>
      </w:pPr>
      <w:r w:rsidRPr="008E1AFC">
        <w:rPr>
          <w:rStyle w:val="21"/>
          <w:color w:val="000000"/>
          <w:sz w:val="24"/>
          <w:szCs w:val="24"/>
        </w:rPr>
        <w:t>владение методами доказательств</w:t>
      </w:r>
      <w:r w:rsidRPr="008E1AFC">
        <w:rPr>
          <w:rStyle w:val="21"/>
          <w:color w:val="000000"/>
          <w:sz w:val="24"/>
          <w:szCs w:val="24"/>
        </w:rPr>
        <w:tab/>
        <w:t>и</w:t>
      </w:r>
      <w:r w:rsidRPr="008E1AFC">
        <w:rPr>
          <w:rStyle w:val="21"/>
          <w:color w:val="000000"/>
          <w:sz w:val="24"/>
          <w:szCs w:val="24"/>
        </w:rPr>
        <w:tab/>
        <w:t>алгоритмов</w:t>
      </w:r>
      <w:r w:rsidRPr="008E1AFC">
        <w:rPr>
          <w:rStyle w:val="21"/>
          <w:color w:val="000000"/>
          <w:sz w:val="24"/>
          <w:szCs w:val="24"/>
        </w:rPr>
        <w:tab/>
        <w:t>решения,</w:t>
      </w:r>
    </w:p>
    <w:p w:rsidR="00237B8E" w:rsidRPr="008E1AFC" w:rsidRDefault="00237B8E" w:rsidP="00BD652C">
      <w:pPr>
        <w:pStyle w:val="210"/>
        <w:shd w:val="clear" w:color="auto" w:fill="auto"/>
        <w:spacing w:before="0" w:after="0" w:line="240" w:lineRule="auto"/>
        <w:jc w:val="both"/>
        <w:rPr>
          <w:sz w:val="24"/>
          <w:szCs w:val="24"/>
        </w:rPr>
      </w:pPr>
      <w:r w:rsidRPr="008E1AFC">
        <w:rPr>
          <w:rStyle w:val="21"/>
          <w:color w:val="000000"/>
          <w:sz w:val="24"/>
          <w:szCs w:val="24"/>
        </w:rPr>
        <w:t>умение их применять, проводить доказательные рассуждения в ходе решения задач;</w:t>
      </w:r>
    </w:p>
    <w:p w:rsidR="00237B8E" w:rsidRPr="008E1AFC" w:rsidRDefault="00237B8E" w:rsidP="00BD652C">
      <w:pPr>
        <w:pStyle w:val="210"/>
        <w:numPr>
          <w:ilvl w:val="0"/>
          <w:numId w:val="2"/>
        </w:numPr>
        <w:shd w:val="clear" w:color="auto" w:fill="auto"/>
        <w:tabs>
          <w:tab w:val="left" w:pos="1508"/>
          <w:tab w:val="center" w:pos="6350"/>
          <w:tab w:val="center" w:pos="7325"/>
          <w:tab w:val="right" w:pos="9360"/>
        </w:tabs>
        <w:spacing w:before="0" w:after="0" w:line="240" w:lineRule="auto"/>
        <w:ind w:firstLine="800"/>
        <w:jc w:val="both"/>
        <w:rPr>
          <w:color w:val="000000"/>
          <w:sz w:val="24"/>
          <w:szCs w:val="24"/>
        </w:rPr>
      </w:pPr>
      <w:r w:rsidRPr="008E1AFC">
        <w:rPr>
          <w:rStyle w:val="21"/>
          <w:color w:val="000000"/>
          <w:sz w:val="24"/>
          <w:szCs w:val="24"/>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w:t>
      </w:r>
    </w:p>
    <w:p w:rsidR="00237B8E" w:rsidRPr="00BC6C72" w:rsidRDefault="00237B8E" w:rsidP="00BD652C">
      <w:pPr>
        <w:pStyle w:val="210"/>
        <w:numPr>
          <w:ilvl w:val="0"/>
          <w:numId w:val="2"/>
        </w:numPr>
        <w:shd w:val="clear" w:color="auto" w:fill="auto"/>
        <w:tabs>
          <w:tab w:val="left" w:pos="1508"/>
          <w:tab w:val="center" w:pos="6350"/>
          <w:tab w:val="center" w:pos="7325"/>
          <w:tab w:val="right" w:pos="9360"/>
        </w:tabs>
        <w:spacing w:before="0" w:after="0" w:line="240" w:lineRule="auto"/>
        <w:ind w:firstLine="800"/>
        <w:jc w:val="both"/>
        <w:rPr>
          <w:sz w:val="24"/>
          <w:szCs w:val="24"/>
        </w:rPr>
      </w:pPr>
      <w:r w:rsidRPr="00BC6C72">
        <w:rPr>
          <w:rStyle w:val="21"/>
          <w:color w:val="000000"/>
          <w:sz w:val="24"/>
          <w:szCs w:val="24"/>
        </w:rPr>
        <w:t>формирован</w:t>
      </w:r>
      <w:r w:rsidR="00BC6C72" w:rsidRPr="00BC6C72">
        <w:rPr>
          <w:rStyle w:val="21"/>
          <w:color w:val="000000"/>
          <w:sz w:val="24"/>
          <w:szCs w:val="24"/>
        </w:rPr>
        <w:t>ие</w:t>
      </w:r>
      <w:r w:rsidRPr="00BC6C72">
        <w:rPr>
          <w:rStyle w:val="21"/>
          <w:color w:val="000000"/>
          <w:sz w:val="24"/>
          <w:szCs w:val="24"/>
        </w:rPr>
        <w:t xml:space="preserve"> представлений</w:t>
      </w:r>
      <w:r w:rsidR="00BC6C72" w:rsidRPr="00BC6C72">
        <w:rPr>
          <w:rStyle w:val="21"/>
          <w:color w:val="000000"/>
          <w:sz w:val="24"/>
          <w:szCs w:val="24"/>
        </w:rPr>
        <w:t xml:space="preserve">  </w:t>
      </w:r>
      <w:r w:rsidRPr="00BC6C72">
        <w:rPr>
          <w:rStyle w:val="21"/>
          <w:color w:val="000000"/>
          <w:sz w:val="24"/>
          <w:szCs w:val="24"/>
        </w:rPr>
        <w:t>об</w:t>
      </w:r>
      <w:r w:rsidR="00BC6C72" w:rsidRPr="00BC6C72">
        <w:rPr>
          <w:rStyle w:val="21"/>
          <w:color w:val="000000"/>
          <w:sz w:val="24"/>
          <w:szCs w:val="24"/>
        </w:rPr>
        <w:t xml:space="preserve"> </w:t>
      </w:r>
      <w:r w:rsidRPr="00BC6C72">
        <w:rPr>
          <w:rStyle w:val="21"/>
          <w:color w:val="000000"/>
          <w:sz w:val="24"/>
          <w:szCs w:val="24"/>
        </w:rPr>
        <w:t>основных</w:t>
      </w:r>
      <w:r w:rsidR="00BC6C72" w:rsidRPr="00BC6C72">
        <w:rPr>
          <w:rStyle w:val="21"/>
          <w:color w:val="000000"/>
          <w:sz w:val="24"/>
          <w:szCs w:val="24"/>
        </w:rPr>
        <w:t xml:space="preserve"> </w:t>
      </w:r>
      <w:r w:rsidRPr="00BC6C72">
        <w:rPr>
          <w:rStyle w:val="21"/>
          <w:color w:val="000000"/>
          <w:sz w:val="24"/>
          <w:szCs w:val="24"/>
        </w:rPr>
        <w:tab/>
        <w:t>понятиях</w:t>
      </w:r>
      <w:r w:rsidR="00BC6C72">
        <w:rPr>
          <w:rStyle w:val="21"/>
          <w:color w:val="000000"/>
          <w:sz w:val="24"/>
          <w:szCs w:val="24"/>
        </w:rPr>
        <w:t xml:space="preserve"> </w:t>
      </w:r>
      <w:r w:rsidRPr="00BC6C72">
        <w:rPr>
          <w:rStyle w:val="21"/>
          <w:color w:val="000000"/>
          <w:sz w:val="24"/>
          <w:szCs w:val="24"/>
        </w:rPr>
        <w:t>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37B8E" w:rsidRPr="008E1AFC" w:rsidRDefault="00237B8E" w:rsidP="00BD652C">
      <w:pPr>
        <w:pStyle w:val="210"/>
        <w:numPr>
          <w:ilvl w:val="0"/>
          <w:numId w:val="2"/>
        </w:numPr>
        <w:shd w:val="clear" w:color="auto" w:fill="auto"/>
        <w:tabs>
          <w:tab w:val="left" w:pos="1464"/>
        </w:tabs>
        <w:spacing w:before="0" w:after="0" w:line="240" w:lineRule="auto"/>
        <w:ind w:firstLine="740"/>
        <w:jc w:val="both"/>
        <w:rPr>
          <w:sz w:val="24"/>
          <w:szCs w:val="24"/>
        </w:rPr>
      </w:pPr>
      <w:r w:rsidRPr="008E1AFC">
        <w:rPr>
          <w:rStyle w:val="21"/>
          <w:color w:val="000000"/>
          <w:sz w:val="24"/>
          <w:szCs w:val="24"/>
        </w:rPr>
        <w:t>владение основными понятиями о плоских и пространственных геометрических фигурах, их основных свойствах;</w:t>
      </w:r>
      <w:r w:rsidR="00995BCD">
        <w:rPr>
          <w:rStyle w:val="21"/>
          <w:color w:val="000000"/>
          <w:sz w:val="24"/>
          <w:szCs w:val="24"/>
        </w:rPr>
        <w:t xml:space="preserve"> </w:t>
      </w:r>
      <w:r w:rsidRPr="008E1AFC">
        <w:rPr>
          <w:rStyle w:val="21"/>
          <w:color w:val="000000"/>
          <w:sz w:val="24"/>
          <w:szCs w:val="24"/>
        </w:rPr>
        <w:t>умени</w:t>
      </w:r>
      <w:r w:rsidR="00995BCD">
        <w:rPr>
          <w:rStyle w:val="21"/>
          <w:color w:val="000000"/>
          <w:sz w:val="24"/>
          <w:szCs w:val="24"/>
        </w:rPr>
        <w:t>е</w:t>
      </w:r>
      <w:r w:rsidRPr="008E1AFC">
        <w:rPr>
          <w:rStyle w:val="21"/>
          <w:color w:val="000000"/>
          <w:sz w:val="24"/>
          <w:szCs w:val="24"/>
        </w:rPr>
        <w:t xml:space="preserve">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37B8E" w:rsidRPr="008E1AFC" w:rsidRDefault="00237B8E" w:rsidP="00BD652C">
      <w:pPr>
        <w:pStyle w:val="210"/>
        <w:numPr>
          <w:ilvl w:val="0"/>
          <w:numId w:val="2"/>
        </w:numPr>
        <w:shd w:val="clear" w:color="auto" w:fill="auto"/>
        <w:tabs>
          <w:tab w:val="left" w:pos="1464"/>
        </w:tabs>
        <w:spacing w:before="0" w:after="0" w:line="240" w:lineRule="auto"/>
        <w:ind w:firstLine="740"/>
        <w:jc w:val="both"/>
        <w:rPr>
          <w:sz w:val="24"/>
          <w:szCs w:val="24"/>
        </w:rPr>
      </w:pPr>
      <w:r w:rsidRPr="008E1AFC">
        <w:rPr>
          <w:rStyle w:val="21"/>
          <w:color w:val="000000"/>
          <w:sz w:val="24"/>
          <w:szCs w:val="24"/>
        </w:rPr>
        <w:t>формирован</w:t>
      </w:r>
      <w:r w:rsidR="00BC6C72">
        <w:rPr>
          <w:rStyle w:val="21"/>
          <w:color w:val="000000"/>
          <w:sz w:val="24"/>
          <w:szCs w:val="24"/>
        </w:rPr>
        <w:t>ие</w:t>
      </w:r>
      <w:r w:rsidRPr="008E1AFC">
        <w:rPr>
          <w:rStyle w:val="21"/>
          <w:color w:val="000000"/>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
    <w:p w:rsidR="00237B8E" w:rsidRPr="008E1AFC" w:rsidRDefault="00995BCD" w:rsidP="00237B8E">
      <w:pPr>
        <w:pStyle w:val="210"/>
        <w:numPr>
          <w:ilvl w:val="0"/>
          <w:numId w:val="2"/>
        </w:numPr>
        <w:shd w:val="clear" w:color="auto" w:fill="auto"/>
        <w:tabs>
          <w:tab w:val="left" w:pos="1464"/>
        </w:tabs>
        <w:spacing w:before="0" w:after="376" w:line="374" w:lineRule="exact"/>
        <w:ind w:firstLine="740"/>
        <w:jc w:val="both"/>
        <w:rPr>
          <w:sz w:val="24"/>
          <w:szCs w:val="24"/>
        </w:rPr>
      </w:pPr>
      <w:r>
        <w:rPr>
          <w:rStyle w:val="21"/>
          <w:color w:val="000000"/>
          <w:sz w:val="24"/>
          <w:szCs w:val="24"/>
        </w:rPr>
        <w:t xml:space="preserve">развитие </w:t>
      </w:r>
      <w:r w:rsidR="00237B8E" w:rsidRPr="008E1AFC">
        <w:rPr>
          <w:rStyle w:val="21"/>
          <w:color w:val="000000"/>
          <w:sz w:val="24"/>
          <w:szCs w:val="24"/>
        </w:rPr>
        <w:t>навык</w:t>
      </w:r>
      <w:r>
        <w:rPr>
          <w:rStyle w:val="21"/>
          <w:color w:val="000000"/>
          <w:sz w:val="24"/>
          <w:szCs w:val="24"/>
        </w:rPr>
        <w:t>ов</w:t>
      </w:r>
      <w:r w:rsidR="00237B8E" w:rsidRPr="008E1AFC">
        <w:rPr>
          <w:rStyle w:val="21"/>
          <w:color w:val="000000"/>
          <w:sz w:val="24"/>
          <w:szCs w:val="24"/>
        </w:rPr>
        <w:t xml:space="preserve"> использования готовых компьютерных программ при решении задач.</w:t>
      </w:r>
    </w:p>
    <w:p w:rsidR="00237B8E" w:rsidRPr="00E31068" w:rsidRDefault="00237B8E" w:rsidP="00783B71">
      <w:pPr>
        <w:pStyle w:val="36"/>
        <w:keepNext/>
        <w:keepLines/>
        <w:shd w:val="clear" w:color="auto" w:fill="auto"/>
        <w:spacing w:before="0" w:after="324" w:line="240" w:lineRule="auto"/>
        <w:ind w:left="2120" w:firstLine="0"/>
        <w:jc w:val="center"/>
        <w:rPr>
          <w:b w:val="0"/>
          <w:sz w:val="24"/>
          <w:szCs w:val="24"/>
        </w:rPr>
      </w:pPr>
      <w:r w:rsidRPr="00E31068">
        <w:rPr>
          <w:rStyle w:val="35"/>
          <w:b/>
          <w:color w:val="000000"/>
          <w:sz w:val="24"/>
          <w:szCs w:val="24"/>
        </w:rPr>
        <w:lastRenderedPageBreak/>
        <w:t>СОДЕРЖАНИЕ УЧЕБНОЙ ДИСЦИПЛИНЫ</w:t>
      </w:r>
    </w:p>
    <w:p w:rsidR="00237B8E" w:rsidRPr="00765095" w:rsidRDefault="00237B8E" w:rsidP="00BD652C">
      <w:pPr>
        <w:pStyle w:val="36"/>
        <w:keepNext/>
        <w:keepLines/>
        <w:shd w:val="clear" w:color="auto" w:fill="auto"/>
        <w:spacing w:before="0" w:after="0" w:line="240" w:lineRule="auto"/>
        <w:ind w:firstLine="740"/>
        <w:jc w:val="both"/>
        <w:rPr>
          <w:b w:val="0"/>
          <w:sz w:val="24"/>
          <w:szCs w:val="24"/>
        </w:rPr>
      </w:pPr>
      <w:r w:rsidRPr="00765095">
        <w:rPr>
          <w:rStyle w:val="35"/>
          <w:b/>
          <w:color w:val="000000"/>
          <w:sz w:val="24"/>
          <w:szCs w:val="24"/>
        </w:rPr>
        <w:t>Введение</w:t>
      </w:r>
    </w:p>
    <w:p w:rsidR="00237B8E" w:rsidRPr="008E1AFC" w:rsidRDefault="00237B8E" w:rsidP="00BD652C">
      <w:pPr>
        <w:pStyle w:val="210"/>
        <w:shd w:val="clear" w:color="auto" w:fill="auto"/>
        <w:spacing w:before="0" w:after="296" w:line="240" w:lineRule="auto"/>
        <w:ind w:firstLine="740"/>
        <w:jc w:val="both"/>
        <w:rPr>
          <w:sz w:val="24"/>
          <w:szCs w:val="24"/>
        </w:rPr>
      </w:pPr>
      <w:r w:rsidRPr="008E1AFC">
        <w:rPr>
          <w:rStyle w:val="21"/>
          <w:color w:val="000000"/>
          <w:sz w:val="24"/>
          <w:szCs w:val="24"/>
        </w:rPr>
        <w:t xml:space="preserve">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w:t>
      </w:r>
    </w:p>
    <w:p w:rsidR="00237B8E" w:rsidRPr="00783B71" w:rsidRDefault="00237B8E" w:rsidP="00BD652C">
      <w:pPr>
        <w:pStyle w:val="36"/>
        <w:keepNext/>
        <w:keepLines/>
        <w:shd w:val="clear" w:color="auto" w:fill="auto"/>
        <w:spacing w:before="0" w:after="0" w:line="240" w:lineRule="auto"/>
        <w:ind w:left="4360" w:firstLine="0"/>
        <w:rPr>
          <w:b w:val="0"/>
          <w:sz w:val="20"/>
          <w:szCs w:val="20"/>
        </w:rPr>
      </w:pPr>
      <w:r w:rsidRPr="00783B71">
        <w:rPr>
          <w:rStyle w:val="35"/>
          <w:b/>
          <w:color w:val="000000"/>
          <w:sz w:val="20"/>
          <w:szCs w:val="20"/>
        </w:rPr>
        <w:t>АЛГЕБРА</w:t>
      </w:r>
    </w:p>
    <w:p w:rsidR="00237B8E" w:rsidRPr="00765095" w:rsidRDefault="00237B8E" w:rsidP="00BD652C">
      <w:pPr>
        <w:pStyle w:val="34"/>
        <w:shd w:val="clear" w:color="auto" w:fill="auto"/>
        <w:spacing w:before="0" w:after="0" w:line="240" w:lineRule="auto"/>
        <w:ind w:firstLine="740"/>
        <w:jc w:val="both"/>
        <w:rPr>
          <w:b w:val="0"/>
          <w:sz w:val="24"/>
          <w:szCs w:val="24"/>
        </w:rPr>
      </w:pPr>
      <w:r w:rsidRPr="00765095">
        <w:rPr>
          <w:rStyle w:val="33"/>
          <w:b/>
          <w:color w:val="000000"/>
          <w:sz w:val="24"/>
          <w:szCs w:val="24"/>
        </w:rPr>
        <w:t>Развитие понятия о числе</w:t>
      </w:r>
      <w:r w:rsidR="004D6212">
        <w:rPr>
          <w:rStyle w:val="33"/>
          <w:b/>
          <w:color w:val="000000"/>
          <w:sz w:val="24"/>
          <w:szCs w:val="24"/>
        </w:rPr>
        <w:t>.</w:t>
      </w:r>
      <w:r w:rsidR="00D767CB">
        <w:rPr>
          <w:rStyle w:val="33"/>
          <w:b/>
          <w:color w:val="000000"/>
          <w:sz w:val="24"/>
          <w:szCs w:val="24"/>
        </w:rPr>
        <w:t xml:space="preserve"> </w:t>
      </w:r>
      <w:r w:rsidR="004D6212">
        <w:rPr>
          <w:rStyle w:val="33"/>
          <w:b/>
          <w:color w:val="000000"/>
          <w:sz w:val="24"/>
          <w:szCs w:val="24"/>
        </w:rPr>
        <w:t>Действительные числа.</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 xml:space="preserve">Целые и рациональные числа. Действительные числа. </w:t>
      </w:r>
      <w:r w:rsidRPr="00BB3DDE">
        <w:rPr>
          <w:rStyle w:val="23"/>
          <w:i w:val="0"/>
          <w:color w:val="000000"/>
          <w:sz w:val="24"/>
          <w:szCs w:val="24"/>
        </w:rPr>
        <w:t>Приближенные вычисления</w:t>
      </w:r>
      <w:r w:rsidRPr="008E1AFC">
        <w:rPr>
          <w:rStyle w:val="23"/>
          <w:color w:val="000000"/>
          <w:sz w:val="24"/>
          <w:szCs w:val="24"/>
        </w:rPr>
        <w:t xml:space="preserve">. </w:t>
      </w:r>
    </w:p>
    <w:p w:rsidR="00237B8E" w:rsidRPr="008E1AFC" w:rsidRDefault="00237B8E" w:rsidP="00BD652C">
      <w:pPr>
        <w:pStyle w:val="34"/>
        <w:shd w:val="clear" w:color="auto" w:fill="auto"/>
        <w:spacing w:before="0" w:after="0" w:line="240" w:lineRule="auto"/>
        <w:ind w:firstLine="740"/>
        <w:jc w:val="both"/>
        <w:rPr>
          <w:sz w:val="24"/>
          <w:szCs w:val="24"/>
        </w:rPr>
      </w:pPr>
      <w:r w:rsidRPr="008E1AFC">
        <w:rPr>
          <w:rStyle w:val="33"/>
          <w:color w:val="000000"/>
          <w:sz w:val="24"/>
          <w:szCs w:val="24"/>
        </w:rPr>
        <w:t>Корни, степени и логарифмы</w:t>
      </w:r>
    </w:p>
    <w:p w:rsidR="00237B8E" w:rsidRPr="008E1AFC" w:rsidRDefault="00237B8E" w:rsidP="00BD652C">
      <w:pPr>
        <w:pStyle w:val="210"/>
        <w:shd w:val="clear" w:color="auto" w:fill="auto"/>
        <w:spacing w:before="0" w:after="0" w:line="240" w:lineRule="auto"/>
        <w:ind w:firstLine="740"/>
        <w:jc w:val="both"/>
        <w:rPr>
          <w:sz w:val="24"/>
          <w:szCs w:val="24"/>
        </w:rPr>
      </w:pPr>
      <w:r w:rsidRPr="00765095">
        <w:rPr>
          <w:rStyle w:val="24"/>
          <w:b/>
          <w:color w:val="000000"/>
          <w:sz w:val="24"/>
          <w:szCs w:val="24"/>
          <w:u w:val="none"/>
        </w:rPr>
        <w:t>Корни и степени</w:t>
      </w:r>
      <w:r w:rsidRPr="008E1AFC">
        <w:rPr>
          <w:rStyle w:val="21"/>
          <w:color w:val="000000"/>
          <w:sz w:val="24"/>
          <w:szCs w:val="24"/>
        </w:rPr>
        <w:t xml:space="preserve">. Корни натуральной степени из числа и их свойства. Степени с рациональными показателями, их свойства. Степени с действительными показателями. </w:t>
      </w:r>
      <w:r w:rsidRPr="00BB3DDE">
        <w:rPr>
          <w:rStyle w:val="23"/>
          <w:i w:val="0"/>
          <w:color w:val="000000"/>
          <w:sz w:val="24"/>
          <w:szCs w:val="24"/>
        </w:rPr>
        <w:t>Свойства степени с действительным показателем</w:t>
      </w:r>
      <w:r w:rsidRPr="008E1AFC">
        <w:rPr>
          <w:rStyle w:val="23"/>
          <w:color w:val="000000"/>
          <w:sz w:val="24"/>
          <w:szCs w:val="24"/>
        </w:rPr>
        <w:t>.</w:t>
      </w:r>
    </w:p>
    <w:p w:rsidR="00237B8E" w:rsidRPr="008E1AFC" w:rsidRDefault="00237B8E" w:rsidP="00BD652C">
      <w:pPr>
        <w:pStyle w:val="210"/>
        <w:shd w:val="clear" w:color="auto" w:fill="auto"/>
        <w:spacing w:before="0" w:after="0" w:line="240" w:lineRule="auto"/>
        <w:ind w:firstLine="740"/>
        <w:jc w:val="both"/>
        <w:rPr>
          <w:sz w:val="24"/>
          <w:szCs w:val="24"/>
        </w:rPr>
      </w:pPr>
      <w:r w:rsidRPr="00765095">
        <w:rPr>
          <w:rStyle w:val="24"/>
          <w:b/>
          <w:color w:val="000000"/>
          <w:sz w:val="24"/>
          <w:szCs w:val="24"/>
          <w:u w:val="none"/>
        </w:rPr>
        <w:t>Логарифм</w:t>
      </w:r>
      <w:r w:rsidRPr="00765095">
        <w:rPr>
          <w:rStyle w:val="24"/>
          <w:color w:val="000000"/>
          <w:sz w:val="24"/>
          <w:szCs w:val="24"/>
          <w:u w:val="none"/>
        </w:rPr>
        <w:t>. Логарифм числа</w:t>
      </w:r>
      <w:r w:rsidRPr="008E1AFC">
        <w:rPr>
          <w:rStyle w:val="24"/>
          <w:color w:val="000000"/>
          <w:sz w:val="24"/>
          <w:szCs w:val="24"/>
        </w:rPr>
        <w:t>.</w:t>
      </w:r>
      <w:r w:rsidRPr="008E1AFC">
        <w:rPr>
          <w:rStyle w:val="21"/>
          <w:color w:val="000000"/>
          <w:sz w:val="24"/>
          <w:szCs w:val="24"/>
        </w:rPr>
        <w:t xml:space="preserve"> Основное логарифмическое тождество. Десятичные и натуральные логарифмы. Правила действий с логарифмами. Переход к новому основанию.</w:t>
      </w:r>
    </w:p>
    <w:p w:rsidR="00237B8E" w:rsidRPr="008E1AFC" w:rsidRDefault="00237B8E" w:rsidP="00BD652C">
      <w:pPr>
        <w:pStyle w:val="210"/>
        <w:shd w:val="clear" w:color="auto" w:fill="auto"/>
        <w:spacing w:before="0" w:after="0" w:line="240" w:lineRule="auto"/>
        <w:ind w:firstLine="740"/>
        <w:jc w:val="both"/>
        <w:rPr>
          <w:sz w:val="24"/>
          <w:szCs w:val="24"/>
        </w:rPr>
      </w:pPr>
      <w:r w:rsidRPr="00765095">
        <w:rPr>
          <w:rStyle w:val="24"/>
          <w:b/>
          <w:color w:val="000000"/>
          <w:sz w:val="24"/>
          <w:szCs w:val="24"/>
          <w:u w:val="none"/>
        </w:rPr>
        <w:t>Преобразование алгебраических выражений</w:t>
      </w:r>
      <w:r w:rsidRPr="00765095">
        <w:rPr>
          <w:rStyle w:val="230"/>
          <w:b w:val="0"/>
          <w:color w:val="000000"/>
          <w:sz w:val="24"/>
          <w:szCs w:val="24"/>
          <w:u w:val="none"/>
        </w:rPr>
        <w:t>.</w:t>
      </w:r>
      <w:r w:rsidRPr="008E1AFC">
        <w:rPr>
          <w:rStyle w:val="22"/>
          <w:color w:val="000000"/>
          <w:sz w:val="24"/>
          <w:szCs w:val="24"/>
        </w:rPr>
        <w:t xml:space="preserve"> </w:t>
      </w:r>
      <w:r w:rsidRPr="008E1AFC">
        <w:rPr>
          <w:rStyle w:val="21"/>
          <w:color w:val="000000"/>
          <w:sz w:val="24"/>
          <w:szCs w:val="24"/>
        </w:rPr>
        <w:t>Преобразование рациональных, показательных и логарифмических выражений.</w:t>
      </w:r>
    </w:p>
    <w:p w:rsidR="00237B8E" w:rsidRPr="008E1AFC" w:rsidRDefault="00237B8E" w:rsidP="00BD652C">
      <w:pPr>
        <w:pStyle w:val="34"/>
        <w:shd w:val="clear" w:color="auto" w:fill="auto"/>
        <w:spacing w:before="0" w:after="0" w:line="240" w:lineRule="auto"/>
        <w:ind w:firstLine="740"/>
        <w:jc w:val="both"/>
        <w:rPr>
          <w:sz w:val="24"/>
          <w:szCs w:val="24"/>
        </w:rPr>
      </w:pPr>
      <w:r w:rsidRPr="00765095">
        <w:rPr>
          <w:rStyle w:val="33"/>
          <w:b/>
          <w:color w:val="000000"/>
          <w:sz w:val="24"/>
          <w:szCs w:val="24"/>
        </w:rPr>
        <w:t>Практические занятия</w:t>
      </w:r>
      <w:r w:rsidRPr="008E1AFC">
        <w:rPr>
          <w:rStyle w:val="33"/>
          <w:color w:val="000000"/>
          <w:sz w:val="24"/>
          <w:szCs w:val="24"/>
        </w:rPr>
        <w:t>:</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Вычисление и сравнение корней. Выполнение расчетов с радикалами.</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 xml:space="preserve">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Нахождение значений логарифма по произвольному основанию. Переход от одного основания к другому. Вычисление и сравнение логарифмов.</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Приближенные вычисления.</w:t>
      </w:r>
    </w:p>
    <w:p w:rsidR="00237B8E" w:rsidRPr="008E1AFC" w:rsidRDefault="00237B8E" w:rsidP="00BD652C">
      <w:pPr>
        <w:pStyle w:val="210"/>
        <w:shd w:val="clear" w:color="auto" w:fill="auto"/>
        <w:spacing w:before="0" w:after="372" w:line="240" w:lineRule="auto"/>
        <w:ind w:firstLine="740"/>
        <w:jc w:val="both"/>
        <w:rPr>
          <w:sz w:val="24"/>
          <w:szCs w:val="24"/>
        </w:rPr>
      </w:pPr>
      <w:r w:rsidRPr="008E1AFC">
        <w:rPr>
          <w:rStyle w:val="21"/>
          <w:color w:val="000000"/>
          <w:sz w:val="24"/>
          <w:szCs w:val="24"/>
        </w:rPr>
        <w:t>Решение логарифмических уравнений.</w:t>
      </w:r>
    </w:p>
    <w:p w:rsidR="00237B8E" w:rsidRPr="00783B71" w:rsidRDefault="00237B8E" w:rsidP="00BD652C">
      <w:pPr>
        <w:pStyle w:val="36"/>
        <w:keepNext/>
        <w:keepLines/>
        <w:shd w:val="clear" w:color="auto" w:fill="auto"/>
        <w:spacing w:before="0" w:after="325" w:line="240" w:lineRule="auto"/>
        <w:ind w:left="3020" w:firstLine="0"/>
        <w:rPr>
          <w:b w:val="0"/>
          <w:sz w:val="20"/>
          <w:szCs w:val="20"/>
        </w:rPr>
      </w:pPr>
      <w:r w:rsidRPr="00783B71">
        <w:rPr>
          <w:rStyle w:val="35"/>
          <w:b/>
          <w:color w:val="000000"/>
          <w:sz w:val="20"/>
          <w:szCs w:val="20"/>
        </w:rPr>
        <w:t>ОСНОВЫ ТРИГОНОМЕТРИИ</w:t>
      </w:r>
    </w:p>
    <w:p w:rsidR="00237B8E" w:rsidRPr="00765095" w:rsidRDefault="00237B8E" w:rsidP="00BD652C">
      <w:pPr>
        <w:pStyle w:val="36"/>
        <w:keepNext/>
        <w:keepLines/>
        <w:shd w:val="clear" w:color="auto" w:fill="auto"/>
        <w:spacing w:before="0" w:after="0" w:line="240" w:lineRule="auto"/>
        <w:ind w:firstLine="740"/>
        <w:jc w:val="both"/>
        <w:rPr>
          <w:b w:val="0"/>
          <w:sz w:val="24"/>
          <w:szCs w:val="24"/>
        </w:rPr>
      </w:pPr>
      <w:r w:rsidRPr="00765095">
        <w:rPr>
          <w:rStyle w:val="35"/>
          <w:b/>
          <w:color w:val="000000"/>
          <w:sz w:val="24"/>
          <w:szCs w:val="24"/>
        </w:rPr>
        <w:t>Основные понятия</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Радианная мера угла. Вращательное движение. Синус, косинус, тангенс и котангенс числа.</w:t>
      </w:r>
    </w:p>
    <w:p w:rsidR="00237B8E" w:rsidRPr="008E1AFC" w:rsidRDefault="00237B8E" w:rsidP="00BD652C">
      <w:pPr>
        <w:pStyle w:val="34"/>
        <w:shd w:val="clear" w:color="auto" w:fill="auto"/>
        <w:spacing w:before="0" w:after="0" w:line="240" w:lineRule="auto"/>
        <w:ind w:firstLine="740"/>
        <w:jc w:val="both"/>
        <w:rPr>
          <w:sz w:val="24"/>
          <w:szCs w:val="24"/>
        </w:rPr>
      </w:pPr>
      <w:r w:rsidRPr="008E1AFC">
        <w:rPr>
          <w:rStyle w:val="33"/>
          <w:color w:val="000000"/>
          <w:sz w:val="24"/>
          <w:szCs w:val="24"/>
        </w:rPr>
        <w:t>Основные тригонометрические тождества.</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Формулы приведения. Формулы сложения. Формулы удвоения</w:t>
      </w:r>
    </w:p>
    <w:p w:rsidR="00237B8E" w:rsidRPr="008E1AFC" w:rsidRDefault="00237B8E" w:rsidP="00BD652C">
      <w:pPr>
        <w:pStyle w:val="34"/>
        <w:shd w:val="clear" w:color="auto" w:fill="auto"/>
        <w:spacing w:before="0" w:after="0" w:line="240" w:lineRule="auto"/>
        <w:ind w:firstLine="740"/>
        <w:jc w:val="both"/>
        <w:rPr>
          <w:sz w:val="24"/>
          <w:szCs w:val="24"/>
        </w:rPr>
      </w:pPr>
      <w:r w:rsidRPr="008E1AFC">
        <w:rPr>
          <w:rStyle w:val="33"/>
          <w:color w:val="000000"/>
          <w:sz w:val="24"/>
          <w:szCs w:val="24"/>
        </w:rPr>
        <w:t>Преобразования простейших тригонометрических выражений.</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 xml:space="preserve">Преобразование суммы тригонометрических функций в произведение и произведения в сумму. </w:t>
      </w:r>
    </w:p>
    <w:p w:rsidR="00237B8E" w:rsidRPr="008E1AFC" w:rsidRDefault="00237B8E" w:rsidP="00BD652C">
      <w:pPr>
        <w:pStyle w:val="34"/>
        <w:shd w:val="clear" w:color="auto" w:fill="auto"/>
        <w:spacing w:before="0" w:after="0" w:line="240" w:lineRule="auto"/>
        <w:ind w:firstLine="740"/>
        <w:jc w:val="both"/>
        <w:rPr>
          <w:sz w:val="24"/>
          <w:szCs w:val="24"/>
        </w:rPr>
      </w:pPr>
      <w:r w:rsidRPr="00765095">
        <w:rPr>
          <w:rStyle w:val="33"/>
          <w:b/>
          <w:color w:val="000000"/>
          <w:sz w:val="24"/>
          <w:szCs w:val="24"/>
        </w:rPr>
        <w:t>Тригонометрические уравнения</w:t>
      </w:r>
      <w:r w:rsidR="00BB3DDE">
        <w:rPr>
          <w:rStyle w:val="33"/>
          <w:color w:val="000000"/>
          <w:sz w:val="24"/>
          <w:szCs w:val="24"/>
        </w:rPr>
        <w:t>.</w:t>
      </w:r>
      <w:r w:rsidRPr="008E1AFC">
        <w:rPr>
          <w:rStyle w:val="33"/>
          <w:color w:val="000000"/>
          <w:sz w:val="24"/>
          <w:szCs w:val="24"/>
        </w:rPr>
        <w:t xml:space="preserve"> </w:t>
      </w:r>
    </w:p>
    <w:p w:rsidR="00237B8E" w:rsidRPr="008E1AFC" w:rsidRDefault="00237B8E" w:rsidP="00BD652C">
      <w:pPr>
        <w:pStyle w:val="40"/>
        <w:shd w:val="clear" w:color="auto" w:fill="auto"/>
        <w:spacing w:before="0" w:after="0" w:line="240" w:lineRule="auto"/>
        <w:ind w:firstLine="740"/>
        <w:jc w:val="both"/>
        <w:rPr>
          <w:sz w:val="24"/>
          <w:szCs w:val="24"/>
        </w:rPr>
      </w:pPr>
      <w:r w:rsidRPr="008E1AFC">
        <w:rPr>
          <w:rStyle w:val="41"/>
          <w:color w:val="000000"/>
          <w:sz w:val="24"/>
          <w:szCs w:val="24"/>
        </w:rPr>
        <w:t xml:space="preserve">Простейшие тригонометрические уравнения. </w:t>
      </w:r>
      <w:r w:rsidRPr="008E1AFC">
        <w:rPr>
          <w:rStyle w:val="4"/>
          <w:color w:val="000000"/>
          <w:sz w:val="24"/>
          <w:szCs w:val="24"/>
        </w:rPr>
        <w:t>Простейшие тригонометрические неравенства.</w:t>
      </w:r>
    </w:p>
    <w:p w:rsidR="00237B8E" w:rsidRPr="008E1AFC" w:rsidRDefault="00237B8E" w:rsidP="00BD652C">
      <w:pPr>
        <w:pStyle w:val="34"/>
        <w:shd w:val="clear" w:color="auto" w:fill="auto"/>
        <w:spacing w:before="0" w:after="0" w:line="240" w:lineRule="auto"/>
        <w:ind w:firstLine="740"/>
        <w:jc w:val="both"/>
        <w:rPr>
          <w:sz w:val="24"/>
          <w:szCs w:val="24"/>
        </w:rPr>
      </w:pPr>
      <w:r w:rsidRPr="00765095">
        <w:rPr>
          <w:rStyle w:val="33"/>
          <w:b/>
          <w:color w:val="000000"/>
          <w:sz w:val="24"/>
          <w:szCs w:val="24"/>
        </w:rPr>
        <w:t>Практические занятия</w:t>
      </w:r>
      <w:r w:rsidRPr="008E1AFC">
        <w:rPr>
          <w:rStyle w:val="33"/>
          <w:color w:val="000000"/>
          <w:sz w:val="24"/>
          <w:szCs w:val="24"/>
        </w:rPr>
        <w:t>:</w:t>
      </w:r>
    </w:p>
    <w:p w:rsidR="00237B8E" w:rsidRPr="008E1AFC" w:rsidRDefault="00237B8E" w:rsidP="00350942">
      <w:pPr>
        <w:pStyle w:val="210"/>
        <w:shd w:val="clear" w:color="auto" w:fill="auto"/>
        <w:spacing w:before="0" w:after="0" w:line="240" w:lineRule="auto"/>
        <w:ind w:firstLine="740"/>
        <w:jc w:val="both"/>
        <w:rPr>
          <w:sz w:val="24"/>
          <w:szCs w:val="24"/>
        </w:rPr>
      </w:pPr>
      <w:r w:rsidRPr="008E1AFC">
        <w:rPr>
          <w:rStyle w:val="21"/>
          <w:color w:val="000000"/>
          <w:sz w:val="24"/>
          <w:szCs w:val="24"/>
        </w:rPr>
        <w:t>Радианный метод измерения углов вращения и связь с градусной мерой.</w:t>
      </w:r>
    </w:p>
    <w:p w:rsidR="00237B8E" w:rsidRDefault="00237B8E" w:rsidP="00350942">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p>
    <w:p w:rsidR="00350942" w:rsidRPr="008E1AFC" w:rsidRDefault="00350942" w:rsidP="00350942">
      <w:pPr>
        <w:pStyle w:val="210"/>
        <w:shd w:val="clear" w:color="auto" w:fill="auto"/>
        <w:spacing w:before="0" w:after="0" w:line="240" w:lineRule="auto"/>
        <w:ind w:firstLine="740"/>
        <w:jc w:val="both"/>
        <w:rPr>
          <w:sz w:val="24"/>
          <w:szCs w:val="24"/>
        </w:rPr>
      </w:pPr>
    </w:p>
    <w:p w:rsidR="00783B71" w:rsidRPr="00783B71" w:rsidRDefault="00237B8E" w:rsidP="00783B71">
      <w:pPr>
        <w:pStyle w:val="210"/>
        <w:shd w:val="clear" w:color="auto" w:fill="auto"/>
        <w:spacing w:before="0" w:after="0" w:line="240" w:lineRule="auto"/>
        <w:jc w:val="center"/>
        <w:rPr>
          <w:rStyle w:val="35"/>
          <w:color w:val="000000"/>
          <w:sz w:val="20"/>
          <w:szCs w:val="20"/>
        </w:rPr>
      </w:pPr>
      <w:r w:rsidRPr="00783B71">
        <w:rPr>
          <w:rStyle w:val="35"/>
          <w:color w:val="000000"/>
          <w:sz w:val="20"/>
          <w:szCs w:val="20"/>
        </w:rPr>
        <w:lastRenderedPageBreak/>
        <w:t>ФУНКЦИИ, ИХ СВОЙСТВА И ГРАФИКИ</w:t>
      </w:r>
    </w:p>
    <w:p w:rsidR="00783B71" w:rsidRDefault="00783B71" w:rsidP="00783B71">
      <w:pPr>
        <w:pStyle w:val="210"/>
        <w:shd w:val="clear" w:color="auto" w:fill="auto"/>
        <w:spacing w:before="0" w:after="0" w:line="240" w:lineRule="auto"/>
        <w:jc w:val="center"/>
        <w:rPr>
          <w:rStyle w:val="35"/>
          <w:b w:val="0"/>
          <w:color w:val="000000"/>
          <w:sz w:val="24"/>
          <w:szCs w:val="24"/>
        </w:rPr>
      </w:pPr>
    </w:p>
    <w:p w:rsidR="00237B8E" w:rsidRPr="008E1AFC" w:rsidRDefault="00237B8E" w:rsidP="00783B71">
      <w:pPr>
        <w:pStyle w:val="210"/>
        <w:shd w:val="clear" w:color="auto" w:fill="auto"/>
        <w:spacing w:before="0" w:after="0" w:line="240" w:lineRule="auto"/>
        <w:jc w:val="center"/>
        <w:rPr>
          <w:sz w:val="24"/>
          <w:szCs w:val="24"/>
        </w:rPr>
      </w:pPr>
      <w:r w:rsidRPr="00765095">
        <w:rPr>
          <w:rStyle w:val="22"/>
          <w:color w:val="000000"/>
          <w:sz w:val="24"/>
          <w:szCs w:val="24"/>
        </w:rPr>
        <w:t>Функции.</w:t>
      </w:r>
      <w:r w:rsidRPr="008E1AFC">
        <w:rPr>
          <w:rStyle w:val="22"/>
          <w:color w:val="000000"/>
          <w:sz w:val="24"/>
          <w:szCs w:val="24"/>
        </w:rPr>
        <w:t xml:space="preserve"> </w:t>
      </w:r>
      <w:r w:rsidRPr="008E1AFC">
        <w:rPr>
          <w:rStyle w:val="21"/>
          <w:color w:val="000000"/>
          <w:sz w:val="24"/>
          <w:szCs w:val="24"/>
        </w:rPr>
        <w:t>Область определения и множество значений; график функции, построение графиков функций, заданных различными способами.</w:t>
      </w:r>
      <w:r w:rsidR="003634E7">
        <w:rPr>
          <w:rStyle w:val="21"/>
          <w:color w:val="000000"/>
          <w:sz w:val="24"/>
          <w:szCs w:val="24"/>
        </w:rPr>
        <w:t xml:space="preserve"> </w:t>
      </w:r>
      <w:r w:rsidRPr="008E1AFC">
        <w:rPr>
          <w:rStyle w:val="22"/>
          <w:b w:val="0"/>
          <w:color w:val="000000"/>
          <w:sz w:val="24"/>
          <w:szCs w:val="24"/>
        </w:rPr>
        <w:t>Свойства функции</w:t>
      </w:r>
      <w:r w:rsidRPr="008E1AFC">
        <w:rPr>
          <w:rStyle w:val="21"/>
          <w:color w:val="000000"/>
          <w:sz w:val="24"/>
          <w:szCs w:val="24"/>
        </w:rPr>
        <w:t>:</w:t>
      </w:r>
      <w:r w:rsidR="003634E7">
        <w:rPr>
          <w:rStyle w:val="21"/>
          <w:color w:val="000000"/>
          <w:sz w:val="24"/>
          <w:szCs w:val="24"/>
        </w:rPr>
        <w:t xml:space="preserve"> </w:t>
      </w:r>
      <w:r w:rsidRPr="008E1AFC">
        <w:rPr>
          <w:rStyle w:val="21"/>
          <w:color w:val="000000"/>
          <w:sz w:val="24"/>
          <w:szCs w:val="24"/>
        </w:rPr>
        <w:t>монотонность, четность, нечетность,</w:t>
      </w:r>
      <w:r w:rsidR="007478F9">
        <w:rPr>
          <w:rStyle w:val="21"/>
          <w:color w:val="000000"/>
          <w:sz w:val="24"/>
          <w:szCs w:val="24"/>
        </w:rPr>
        <w:t xml:space="preserve"> </w:t>
      </w:r>
      <w:r w:rsidRPr="008E1AFC">
        <w:rPr>
          <w:rStyle w:val="21"/>
          <w:color w:val="000000"/>
          <w:sz w:val="24"/>
          <w:szCs w:val="24"/>
        </w:rPr>
        <w:t>ограниченность, периодичность. Промежутки возрастания и убывания, наибольшее и наименьшее значения, точки экстремума. Графическая интерпретация.</w:t>
      </w:r>
      <w:r w:rsidR="003634E7">
        <w:rPr>
          <w:rStyle w:val="21"/>
          <w:color w:val="000000"/>
          <w:sz w:val="24"/>
          <w:szCs w:val="24"/>
        </w:rPr>
        <w:t xml:space="preserve"> </w:t>
      </w:r>
      <w:r w:rsidRPr="003634E7">
        <w:rPr>
          <w:rStyle w:val="33"/>
          <w:b w:val="0"/>
          <w:color w:val="000000"/>
          <w:sz w:val="24"/>
          <w:szCs w:val="24"/>
        </w:rPr>
        <w:t>Степенные,</w:t>
      </w:r>
      <w:r w:rsidR="003634E7" w:rsidRPr="003634E7">
        <w:rPr>
          <w:rStyle w:val="33"/>
          <w:b w:val="0"/>
          <w:color w:val="000000"/>
          <w:sz w:val="24"/>
          <w:szCs w:val="24"/>
        </w:rPr>
        <w:t xml:space="preserve"> </w:t>
      </w:r>
      <w:r w:rsidRPr="003634E7">
        <w:rPr>
          <w:rStyle w:val="33"/>
          <w:b w:val="0"/>
          <w:color w:val="000000"/>
          <w:sz w:val="24"/>
          <w:szCs w:val="24"/>
        </w:rPr>
        <w:t>показательные,</w:t>
      </w:r>
      <w:r w:rsidR="003634E7" w:rsidRPr="003634E7">
        <w:rPr>
          <w:rStyle w:val="33"/>
          <w:b w:val="0"/>
          <w:color w:val="000000"/>
          <w:sz w:val="24"/>
          <w:szCs w:val="24"/>
        </w:rPr>
        <w:t xml:space="preserve"> </w:t>
      </w:r>
      <w:r w:rsidRPr="003634E7">
        <w:rPr>
          <w:rStyle w:val="33"/>
          <w:b w:val="0"/>
          <w:color w:val="000000"/>
          <w:sz w:val="24"/>
          <w:szCs w:val="24"/>
        </w:rPr>
        <w:t>логарифмические</w:t>
      </w:r>
      <w:r w:rsidR="003634E7" w:rsidRPr="003634E7">
        <w:rPr>
          <w:rStyle w:val="33"/>
          <w:b w:val="0"/>
          <w:color w:val="000000"/>
          <w:sz w:val="24"/>
          <w:szCs w:val="24"/>
        </w:rPr>
        <w:t xml:space="preserve"> </w:t>
      </w:r>
      <w:r w:rsidRPr="003634E7">
        <w:rPr>
          <w:rStyle w:val="33"/>
          <w:b w:val="0"/>
          <w:color w:val="000000"/>
          <w:sz w:val="24"/>
          <w:szCs w:val="24"/>
        </w:rPr>
        <w:t>и</w:t>
      </w:r>
      <w:r w:rsidR="003634E7">
        <w:rPr>
          <w:rStyle w:val="33"/>
          <w:b w:val="0"/>
          <w:color w:val="000000"/>
          <w:sz w:val="24"/>
          <w:szCs w:val="24"/>
        </w:rPr>
        <w:t xml:space="preserve"> </w:t>
      </w:r>
      <w:r w:rsidRPr="003634E7">
        <w:rPr>
          <w:rStyle w:val="33"/>
          <w:b w:val="0"/>
          <w:color w:val="000000"/>
          <w:sz w:val="24"/>
          <w:szCs w:val="24"/>
        </w:rPr>
        <w:t>тригонометрические функции.</w:t>
      </w:r>
      <w:r w:rsidR="003634E7">
        <w:rPr>
          <w:rStyle w:val="33"/>
          <w:b w:val="0"/>
          <w:color w:val="000000"/>
          <w:sz w:val="24"/>
          <w:szCs w:val="24"/>
        </w:rPr>
        <w:t xml:space="preserve"> </w:t>
      </w:r>
      <w:r w:rsidRPr="008E1AFC">
        <w:rPr>
          <w:rStyle w:val="21"/>
          <w:color w:val="000000"/>
          <w:sz w:val="24"/>
          <w:szCs w:val="24"/>
        </w:rPr>
        <w:t>Определения функций, их свойства и графики.</w:t>
      </w:r>
      <w:r w:rsidR="003634E7">
        <w:rPr>
          <w:rStyle w:val="21"/>
          <w:color w:val="000000"/>
          <w:sz w:val="24"/>
          <w:szCs w:val="24"/>
        </w:rPr>
        <w:t xml:space="preserve"> </w:t>
      </w:r>
      <w:r w:rsidRPr="008E1AFC">
        <w:rPr>
          <w:rStyle w:val="21"/>
          <w:color w:val="000000"/>
          <w:sz w:val="24"/>
          <w:szCs w:val="24"/>
        </w:rPr>
        <w:t xml:space="preserve">Преобразования графиков. Симметрия относительно осей координат и симметрия относительно начала координат, симметрия относительно прямой  </w:t>
      </w:r>
      <w:r w:rsidRPr="008E1AFC">
        <w:rPr>
          <w:rStyle w:val="23"/>
          <w:color w:val="000000"/>
          <w:sz w:val="24"/>
          <w:szCs w:val="24"/>
          <w:lang w:val="en-US"/>
        </w:rPr>
        <w:t>y</w:t>
      </w:r>
      <w:r w:rsidRPr="008E1AFC">
        <w:rPr>
          <w:rStyle w:val="23"/>
          <w:color w:val="000000"/>
          <w:sz w:val="24"/>
          <w:szCs w:val="24"/>
        </w:rPr>
        <w:t xml:space="preserve"> = х.</w:t>
      </w:r>
      <w:r w:rsidRPr="008E1AFC">
        <w:rPr>
          <w:rStyle w:val="21"/>
          <w:color w:val="000000"/>
          <w:sz w:val="24"/>
          <w:szCs w:val="24"/>
        </w:rPr>
        <w:t xml:space="preserve"> </w:t>
      </w:r>
    </w:p>
    <w:p w:rsidR="00237B8E" w:rsidRPr="008E1AFC" w:rsidRDefault="00237B8E" w:rsidP="00350942">
      <w:pPr>
        <w:pStyle w:val="34"/>
        <w:shd w:val="clear" w:color="auto" w:fill="auto"/>
        <w:spacing w:before="0" w:after="0" w:line="240" w:lineRule="auto"/>
        <w:ind w:firstLine="740"/>
        <w:jc w:val="both"/>
        <w:rPr>
          <w:sz w:val="24"/>
          <w:szCs w:val="24"/>
        </w:rPr>
      </w:pPr>
      <w:r w:rsidRPr="00765095">
        <w:rPr>
          <w:rStyle w:val="33"/>
          <w:b/>
          <w:color w:val="000000"/>
          <w:sz w:val="24"/>
          <w:szCs w:val="24"/>
        </w:rPr>
        <w:t>Практические занятия</w:t>
      </w:r>
      <w:r w:rsidRPr="008E1AFC">
        <w:rPr>
          <w:rStyle w:val="33"/>
          <w:color w:val="000000"/>
          <w:sz w:val="24"/>
          <w:szCs w:val="24"/>
        </w:rPr>
        <w:t>:</w:t>
      </w:r>
    </w:p>
    <w:p w:rsidR="00237B8E" w:rsidRPr="008E1AFC" w:rsidRDefault="00237B8E" w:rsidP="00350942">
      <w:pPr>
        <w:pStyle w:val="210"/>
        <w:shd w:val="clear" w:color="auto" w:fill="auto"/>
        <w:tabs>
          <w:tab w:val="left" w:pos="5318"/>
        </w:tabs>
        <w:spacing w:before="0" w:after="0" w:line="240" w:lineRule="auto"/>
        <w:ind w:firstLine="740"/>
        <w:jc w:val="both"/>
        <w:rPr>
          <w:sz w:val="24"/>
          <w:szCs w:val="24"/>
        </w:rPr>
      </w:pPr>
      <w:r w:rsidRPr="008E1AFC">
        <w:rPr>
          <w:rStyle w:val="21"/>
          <w:color w:val="000000"/>
          <w:sz w:val="24"/>
          <w:szCs w:val="24"/>
        </w:rPr>
        <w:t xml:space="preserve"> Определение функций. Построение и чтение графиков функций. Исследование функции. Свойства линейной, квадратичной функций. Непрерывные и периодические функции. Свойства и графики синуса, косинуса, тангенса и котангенса.</w:t>
      </w:r>
    </w:p>
    <w:p w:rsidR="00237B8E" w:rsidRPr="008E1AFC" w:rsidRDefault="00237B8E" w:rsidP="00350942">
      <w:pPr>
        <w:pStyle w:val="210"/>
        <w:shd w:val="clear" w:color="auto" w:fill="auto"/>
        <w:spacing w:before="0" w:after="432" w:line="240" w:lineRule="auto"/>
        <w:ind w:firstLine="740"/>
        <w:jc w:val="both"/>
        <w:rPr>
          <w:sz w:val="24"/>
          <w:szCs w:val="24"/>
        </w:rPr>
      </w:pPr>
      <w:r w:rsidRPr="008E1AFC">
        <w:rPr>
          <w:rStyle w:val="21"/>
          <w:color w:val="000000"/>
          <w:sz w:val="24"/>
          <w:szCs w:val="24"/>
        </w:rPr>
        <w:t>Показательные, логарифмические, тригонометрические уравнения</w:t>
      </w:r>
      <w:r w:rsidRPr="008E1AFC">
        <w:rPr>
          <w:rStyle w:val="23"/>
          <w:color w:val="000000"/>
          <w:sz w:val="24"/>
          <w:szCs w:val="24"/>
        </w:rPr>
        <w:t>.</w:t>
      </w:r>
    </w:p>
    <w:p w:rsidR="00237B8E" w:rsidRPr="00783B71" w:rsidRDefault="00237B8E" w:rsidP="00783B71">
      <w:pPr>
        <w:pStyle w:val="36"/>
        <w:keepNext/>
        <w:keepLines/>
        <w:shd w:val="clear" w:color="auto" w:fill="auto"/>
        <w:spacing w:before="0" w:after="277" w:line="240" w:lineRule="auto"/>
        <w:ind w:left="60" w:firstLine="0"/>
        <w:jc w:val="center"/>
        <w:rPr>
          <w:b w:val="0"/>
          <w:sz w:val="20"/>
          <w:szCs w:val="20"/>
        </w:rPr>
      </w:pPr>
      <w:r w:rsidRPr="00783B71">
        <w:rPr>
          <w:rStyle w:val="35"/>
          <w:b/>
          <w:color w:val="000000"/>
          <w:sz w:val="20"/>
          <w:szCs w:val="20"/>
        </w:rPr>
        <w:t>НАЧАЛА МАТЕМАТИЧЕСКОГО АНАЛИЗА</w:t>
      </w:r>
    </w:p>
    <w:p w:rsidR="00237B8E" w:rsidRPr="008E1AFC" w:rsidRDefault="00237B8E" w:rsidP="00350942">
      <w:pPr>
        <w:pStyle w:val="210"/>
        <w:shd w:val="clear" w:color="auto" w:fill="auto"/>
        <w:spacing w:before="0" w:after="0" w:line="240" w:lineRule="auto"/>
        <w:ind w:firstLine="740"/>
        <w:jc w:val="both"/>
        <w:rPr>
          <w:sz w:val="24"/>
          <w:szCs w:val="24"/>
        </w:rPr>
      </w:pPr>
      <w:r w:rsidRPr="00765095">
        <w:rPr>
          <w:rStyle w:val="22"/>
          <w:color w:val="000000"/>
          <w:sz w:val="24"/>
          <w:szCs w:val="24"/>
        </w:rPr>
        <w:t>Производная.</w:t>
      </w:r>
      <w:r w:rsidRPr="008E1AFC">
        <w:rPr>
          <w:rStyle w:val="22"/>
          <w:color w:val="000000"/>
          <w:sz w:val="24"/>
          <w:szCs w:val="24"/>
        </w:rPr>
        <w:t xml:space="preserve"> </w:t>
      </w:r>
      <w:r w:rsidRPr="008E1AFC">
        <w:rPr>
          <w:rStyle w:val="21"/>
          <w:color w:val="000000"/>
          <w:sz w:val="24"/>
          <w:szCs w:val="24"/>
        </w:rPr>
        <w:t>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Вторая производная, её геометрический и физический смысл. Нахождение скорости для процесса, заданного формулой и графиком.</w:t>
      </w:r>
    </w:p>
    <w:p w:rsidR="00237B8E" w:rsidRPr="008E1AFC" w:rsidRDefault="00237B8E" w:rsidP="00350942">
      <w:pPr>
        <w:pStyle w:val="210"/>
        <w:shd w:val="clear" w:color="auto" w:fill="auto"/>
        <w:spacing w:before="0" w:after="0" w:line="240" w:lineRule="auto"/>
        <w:ind w:firstLine="740"/>
        <w:jc w:val="both"/>
        <w:rPr>
          <w:sz w:val="24"/>
          <w:szCs w:val="24"/>
        </w:rPr>
      </w:pPr>
      <w:r w:rsidRPr="00765095">
        <w:rPr>
          <w:rStyle w:val="22"/>
          <w:color w:val="000000"/>
          <w:sz w:val="24"/>
          <w:szCs w:val="24"/>
        </w:rPr>
        <w:t>Первообразная</w:t>
      </w:r>
      <w:r w:rsidR="00765095" w:rsidRPr="00765095">
        <w:rPr>
          <w:rStyle w:val="22"/>
          <w:color w:val="000000"/>
          <w:sz w:val="24"/>
          <w:szCs w:val="24"/>
        </w:rPr>
        <w:t xml:space="preserve"> </w:t>
      </w:r>
      <w:r w:rsidRPr="00765095">
        <w:rPr>
          <w:rStyle w:val="22"/>
          <w:color w:val="000000"/>
          <w:sz w:val="24"/>
          <w:szCs w:val="24"/>
        </w:rPr>
        <w:t xml:space="preserve"> и интеграл</w:t>
      </w:r>
      <w:r w:rsidRPr="008E1AFC">
        <w:rPr>
          <w:rStyle w:val="22"/>
          <w:color w:val="000000"/>
          <w:sz w:val="24"/>
          <w:szCs w:val="24"/>
        </w:rPr>
        <w:t xml:space="preserve">. </w:t>
      </w:r>
      <w:r w:rsidRPr="008E1AFC">
        <w:rPr>
          <w:rStyle w:val="21"/>
          <w:color w:val="000000"/>
          <w:sz w:val="24"/>
          <w:szCs w:val="24"/>
        </w:rPr>
        <w:t>Применение определенного интеграла для нахождения площади криволинейной трапеции. Формула Ньютона - Лейбница. Примеры применения интеграла в физике и геометрии.</w:t>
      </w:r>
    </w:p>
    <w:p w:rsidR="00237B8E" w:rsidRPr="00765095" w:rsidRDefault="00237B8E" w:rsidP="00350942">
      <w:pPr>
        <w:pStyle w:val="34"/>
        <w:shd w:val="clear" w:color="auto" w:fill="auto"/>
        <w:spacing w:before="0" w:after="0" w:line="240" w:lineRule="auto"/>
        <w:ind w:firstLine="740"/>
        <w:jc w:val="both"/>
        <w:rPr>
          <w:b w:val="0"/>
          <w:sz w:val="24"/>
          <w:szCs w:val="24"/>
        </w:rPr>
      </w:pPr>
      <w:r w:rsidRPr="00765095">
        <w:rPr>
          <w:rStyle w:val="33"/>
          <w:b/>
          <w:color w:val="000000"/>
          <w:sz w:val="24"/>
          <w:szCs w:val="24"/>
        </w:rPr>
        <w:t>Практические занятия:</w:t>
      </w:r>
    </w:p>
    <w:p w:rsidR="00237B8E" w:rsidRPr="008E1AFC" w:rsidRDefault="00237B8E" w:rsidP="00350942">
      <w:pPr>
        <w:pStyle w:val="210"/>
        <w:shd w:val="clear" w:color="auto" w:fill="auto"/>
        <w:spacing w:before="0" w:after="0" w:line="240" w:lineRule="auto"/>
        <w:ind w:firstLine="740"/>
        <w:jc w:val="both"/>
        <w:rPr>
          <w:sz w:val="24"/>
          <w:szCs w:val="24"/>
        </w:rPr>
      </w:pPr>
      <w:r w:rsidRPr="008E1AFC">
        <w:rPr>
          <w:rStyle w:val="21"/>
          <w:color w:val="000000"/>
          <w:sz w:val="24"/>
          <w:szCs w:val="24"/>
        </w:rPr>
        <w:t>Производная, механический и геометрический смысл производной.</w:t>
      </w:r>
    </w:p>
    <w:p w:rsidR="00237B8E" w:rsidRPr="008E1AFC" w:rsidRDefault="00237B8E" w:rsidP="00350942">
      <w:pPr>
        <w:pStyle w:val="210"/>
        <w:shd w:val="clear" w:color="auto" w:fill="auto"/>
        <w:spacing w:before="0" w:after="0" w:line="240" w:lineRule="auto"/>
        <w:ind w:firstLine="740"/>
        <w:jc w:val="both"/>
        <w:rPr>
          <w:sz w:val="24"/>
          <w:szCs w:val="24"/>
        </w:rPr>
      </w:pPr>
      <w:r w:rsidRPr="008E1AFC">
        <w:rPr>
          <w:rStyle w:val="21"/>
          <w:color w:val="000000"/>
          <w:sz w:val="24"/>
          <w:szCs w:val="24"/>
        </w:rPr>
        <w:t>Уравнение касательной в общем виде. Правила и формулы дифференцирования, таблица производных элементарных функций.. Нахождение наибольшего, наименьшего значения и экстремальных значений функции.</w:t>
      </w:r>
    </w:p>
    <w:p w:rsidR="00237B8E" w:rsidRPr="008E1AFC" w:rsidRDefault="00237B8E" w:rsidP="00350942">
      <w:pPr>
        <w:pStyle w:val="210"/>
        <w:shd w:val="clear" w:color="auto" w:fill="auto"/>
        <w:spacing w:before="0" w:after="372" w:line="240" w:lineRule="auto"/>
        <w:ind w:firstLine="740"/>
        <w:jc w:val="both"/>
        <w:rPr>
          <w:sz w:val="24"/>
          <w:szCs w:val="24"/>
        </w:rPr>
      </w:pPr>
      <w:r w:rsidRPr="008E1AFC">
        <w:rPr>
          <w:rStyle w:val="21"/>
          <w:color w:val="000000"/>
          <w:sz w:val="24"/>
          <w:szCs w:val="24"/>
        </w:rPr>
        <w:t xml:space="preserve">Интеграл и </w:t>
      </w:r>
      <w:r w:rsidR="007478F9">
        <w:rPr>
          <w:rStyle w:val="21"/>
          <w:color w:val="000000"/>
          <w:sz w:val="24"/>
          <w:szCs w:val="24"/>
        </w:rPr>
        <w:t xml:space="preserve"> </w:t>
      </w:r>
      <w:r w:rsidRPr="008E1AFC">
        <w:rPr>
          <w:rStyle w:val="21"/>
          <w:color w:val="000000"/>
          <w:sz w:val="24"/>
          <w:szCs w:val="24"/>
        </w:rPr>
        <w:t xml:space="preserve">первообразная. Теорема Ньютона-Лейбница. </w:t>
      </w:r>
    </w:p>
    <w:p w:rsidR="00237B8E" w:rsidRPr="00783B71" w:rsidRDefault="00237B8E" w:rsidP="00BD652C">
      <w:pPr>
        <w:pStyle w:val="36"/>
        <w:keepNext/>
        <w:keepLines/>
        <w:shd w:val="clear" w:color="auto" w:fill="auto"/>
        <w:spacing w:before="0" w:after="315" w:line="240" w:lineRule="auto"/>
        <w:ind w:left="2800" w:firstLine="0"/>
        <w:rPr>
          <w:b w:val="0"/>
          <w:sz w:val="20"/>
          <w:szCs w:val="20"/>
        </w:rPr>
      </w:pPr>
      <w:r w:rsidRPr="00783B71">
        <w:rPr>
          <w:rStyle w:val="35"/>
          <w:b/>
          <w:color w:val="000000"/>
          <w:sz w:val="20"/>
          <w:szCs w:val="20"/>
        </w:rPr>
        <w:t>УРАВНЕНИЯ И НЕРАВЕНСТВА</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2"/>
          <w:color w:val="000000"/>
          <w:sz w:val="24"/>
          <w:szCs w:val="24"/>
        </w:rPr>
        <w:t xml:space="preserve">Уравнения и системы уравнений. </w:t>
      </w:r>
      <w:r w:rsidRPr="008E1AFC">
        <w:rPr>
          <w:rStyle w:val="21"/>
          <w:color w:val="000000"/>
          <w:sz w:val="24"/>
          <w:szCs w:val="24"/>
        </w:rPr>
        <w:t>Рациональные, иррациональные, показательные и тригонометрические уравнения и системы.</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Равносильность уравнений, неравенств, систем.</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Основные приемы их решения (разложение на множители, введение новых неизвестных, подстановка, графический метод).</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2"/>
          <w:color w:val="000000"/>
          <w:sz w:val="24"/>
          <w:szCs w:val="24"/>
        </w:rPr>
        <w:t xml:space="preserve">Неравенства. </w:t>
      </w:r>
      <w:r w:rsidRPr="008E1AFC">
        <w:rPr>
          <w:rStyle w:val="21"/>
          <w:color w:val="000000"/>
          <w:sz w:val="24"/>
          <w:szCs w:val="24"/>
        </w:rPr>
        <w:t>Рациональные, иррациональные и показательные  неравенства</w:t>
      </w:r>
      <w:r w:rsidRPr="008E1AFC">
        <w:rPr>
          <w:rStyle w:val="22"/>
          <w:color w:val="000000"/>
          <w:sz w:val="24"/>
          <w:szCs w:val="24"/>
        </w:rPr>
        <w:t xml:space="preserve">. </w:t>
      </w:r>
      <w:r w:rsidRPr="008E1AFC">
        <w:rPr>
          <w:rStyle w:val="21"/>
          <w:color w:val="000000"/>
          <w:sz w:val="24"/>
          <w:szCs w:val="24"/>
        </w:rPr>
        <w:t xml:space="preserve">Основные приемы их решения. </w:t>
      </w:r>
      <w:r w:rsidRPr="00765095">
        <w:rPr>
          <w:rStyle w:val="22"/>
          <w:b w:val="0"/>
          <w:color w:val="000000"/>
          <w:sz w:val="24"/>
          <w:szCs w:val="24"/>
        </w:rPr>
        <w:t>Использование свойств и графиков функций при решении уравнений и неравенств</w:t>
      </w:r>
      <w:r w:rsidRPr="008E1AFC">
        <w:rPr>
          <w:rStyle w:val="22"/>
          <w:color w:val="000000"/>
          <w:sz w:val="24"/>
          <w:szCs w:val="24"/>
        </w:rPr>
        <w:t xml:space="preserve">. </w:t>
      </w:r>
      <w:r w:rsidRPr="008E1AFC">
        <w:rPr>
          <w:rStyle w:val="21"/>
          <w:color w:val="000000"/>
          <w:sz w:val="24"/>
          <w:szCs w:val="24"/>
        </w:rPr>
        <w:t xml:space="preserve">Метод интервалов. Изображение на координатной плоскости множества решений уравнений и неравенств с двумя </w:t>
      </w:r>
      <w:r w:rsidR="00350942">
        <w:rPr>
          <w:rStyle w:val="21"/>
          <w:color w:val="000000"/>
          <w:sz w:val="24"/>
          <w:szCs w:val="24"/>
        </w:rPr>
        <w:t xml:space="preserve"> </w:t>
      </w:r>
      <w:r w:rsidRPr="008E1AFC">
        <w:rPr>
          <w:rStyle w:val="21"/>
          <w:color w:val="000000"/>
          <w:sz w:val="24"/>
          <w:szCs w:val="24"/>
        </w:rPr>
        <w:t>переменными.</w:t>
      </w:r>
    </w:p>
    <w:p w:rsidR="00237B8E" w:rsidRPr="008E1AFC" w:rsidRDefault="00237B8E" w:rsidP="00BD652C">
      <w:pPr>
        <w:pStyle w:val="34"/>
        <w:shd w:val="clear" w:color="auto" w:fill="auto"/>
        <w:spacing w:before="0" w:after="0" w:line="240" w:lineRule="auto"/>
        <w:ind w:firstLine="740"/>
        <w:jc w:val="both"/>
        <w:rPr>
          <w:sz w:val="24"/>
          <w:szCs w:val="24"/>
        </w:rPr>
      </w:pPr>
      <w:r w:rsidRPr="00765095">
        <w:rPr>
          <w:rStyle w:val="33"/>
          <w:b/>
          <w:color w:val="000000"/>
          <w:sz w:val="24"/>
          <w:szCs w:val="24"/>
        </w:rPr>
        <w:t>Практические занятия</w:t>
      </w:r>
      <w:r w:rsidRPr="008E1AFC">
        <w:rPr>
          <w:rStyle w:val="33"/>
          <w:color w:val="000000"/>
          <w:sz w:val="24"/>
          <w:szCs w:val="24"/>
        </w:rPr>
        <w:t>:</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Корни уравнений. Равносильность уравнений. Преобразование уравнений.</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Основные приемы решения уравнений. Решение систем уравнений.</w:t>
      </w:r>
    </w:p>
    <w:p w:rsidR="00237B8E" w:rsidRPr="008E1AFC" w:rsidRDefault="00237B8E" w:rsidP="00BD652C">
      <w:pPr>
        <w:pStyle w:val="210"/>
        <w:shd w:val="clear" w:color="auto" w:fill="auto"/>
        <w:spacing w:before="0" w:after="300" w:line="240" w:lineRule="auto"/>
        <w:ind w:firstLine="740"/>
        <w:jc w:val="both"/>
        <w:rPr>
          <w:sz w:val="24"/>
          <w:szCs w:val="24"/>
        </w:rPr>
      </w:pPr>
      <w:r w:rsidRPr="008E1AFC">
        <w:rPr>
          <w:rStyle w:val="21"/>
          <w:color w:val="000000"/>
          <w:sz w:val="24"/>
          <w:szCs w:val="24"/>
        </w:rPr>
        <w:t>Использование свойств и графиков функций для решения уравнений и неравенств.</w:t>
      </w:r>
    </w:p>
    <w:p w:rsidR="00237B8E" w:rsidRPr="00783B71" w:rsidRDefault="00237B8E" w:rsidP="00BD652C">
      <w:pPr>
        <w:pStyle w:val="36"/>
        <w:keepNext/>
        <w:keepLines/>
        <w:shd w:val="clear" w:color="auto" w:fill="auto"/>
        <w:spacing w:before="0" w:after="420" w:line="240" w:lineRule="auto"/>
        <w:ind w:left="3500"/>
        <w:rPr>
          <w:b w:val="0"/>
          <w:sz w:val="20"/>
          <w:szCs w:val="20"/>
        </w:rPr>
      </w:pPr>
      <w:r w:rsidRPr="00783B71">
        <w:rPr>
          <w:rStyle w:val="35"/>
          <w:b/>
          <w:color w:val="000000"/>
          <w:sz w:val="20"/>
          <w:szCs w:val="20"/>
        </w:rPr>
        <w:lastRenderedPageBreak/>
        <w:t>КОМБИНАТОРИКА, СТАТИСТИКА И ТЕОРИЯ ВЕРОЯТНОСТЕЙ</w:t>
      </w:r>
    </w:p>
    <w:p w:rsidR="00237B8E" w:rsidRPr="00783B71" w:rsidRDefault="00237B8E" w:rsidP="00BD652C">
      <w:pPr>
        <w:pStyle w:val="36"/>
        <w:keepNext/>
        <w:keepLines/>
        <w:shd w:val="clear" w:color="auto" w:fill="auto"/>
        <w:spacing w:before="0" w:after="0" w:line="240" w:lineRule="auto"/>
        <w:ind w:firstLine="740"/>
        <w:jc w:val="both"/>
        <w:rPr>
          <w:b w:val="0"/>
          <w:sz w:val="24"/>
          <w:szCs w:val="24"/>
        </w:rPr>
      </w:pPr>
      <w:r w:rsidRPr="00783B71">
        <w:rPr>
          <w:rStyle w:val="35"/>
          <w:b/>
          <w:color w:val="000000"/>
          <w:sz w:val="24"/>
          <w:szCs w:val="24"/>
        </w:rPr>
        <w:t>Элементы комбинаторики</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 xml:space="preserve">Основные понятия комбинаторики. Задачи на подсчет числа размещений, перестановок, сочетаний. </w:t>
      </w:r>
    </w:p>
    <w:p w:rsidR="00237B8E" w:rsidRPr="008E1AFC" w:rsidRDefault="00237B8E" w:rsidP="00BD652C">
      <w:pPr>
        <w:pStyle w:val="34"/>
        <w:shd w:val="clear" w:color="auto" w:fill="auto"/>
        <w:spacing w:before="0" w:after="0" w:line="240" w:lineRule="auto"/>
        <w:ind w:firstLine="740"/>
        <w:jc w:val="both"/>
        <w:rPr>
          <w:sz w:val="24"/>
          <w:szCs w:val="24"/>
        </w:rPr>
      </w:pPr>
      <w:r w:rsidRPr="008E1AFC">
        <w:rPr>
          <w:rStyle w:val="33"/>
          <w:color w:val="000000"/>
          <w:sz w:val="24"/>
          <w:szCs w:val="24"/>
        </w:rPr>
        <w:t>Элементы теории вероятностей</w:t>
      </w:r>
    </w:p>
    <w:p w:rsidR="00237B8E" w:rsidRPr="008E1AFC" w:rsidRDefault="00237B8E" w:rsidP="00BD652C">
      <w:pPr>
        <w:pStyle w:val="40"/>
        <w:shd w:val="clear" w:color="auto" w:fill="auto"/>
        <w:spacing w:before="0" w:after="0" w:line="240" w:lineRule="auto"/>
        <w:ind w:firstLine="740"/>
        <w:jc w:val="both"/>
        <w:rPr>
          <w:sz w:val="24"/>
          <w:szCs w:val="24"/>
        </w:rPr>
      </w:pPr>
      <w:r w:rsidRPr="008E1AFC">
        <w:rPr>
          <w:rStyle w:val="41"/>
          <w:color w:val="000000"/>
          <w:sz w:val="24"/>
          <w:szCs w:val="24"/>
        </w:rPr>
        <w:t xml:space="preserve">Событие, вероятность события, сложение и умножение вероятностей. </w:t>
      </w:r>
    </w:p>
    <w:p w:rsidR="00237B8E" w:rsidRPr="008E1AFC" w:rsidRDefault="00237B8E" w:rsidP="00BD652C">
      <w:pPr>
        <w:pStyle w:val="34"/>
        <w:shd w:val="clear" w:color="auto" w:fill="auto"/>
        <w:spacing w:before="0" w:after="0" w:line="240" w:lineRule="auto"/>
        <w:ind w:firstLine="740"/>
        <w:jc w:val="both"/>
        <w:rPr>
          <w:sz w:val="24"/>
          <w:szCs w:val="24"/>
        </w:rPr>
      </w:pPr>
      <w:r w:rsidRPr="008E1AFC">
        <w:rPr>
          <w:rStyle w:val="33"/>
          <w:color w:val="000000"/>
          <w:sz w:val="24"/>
          <w:szCs w:val="24"/>
        </w:rPr>
        <w:t>Элементы математической статистики</w:t>
      </w:r>
    </w:p>
    <w:p w:rsidR="00237B8E" w:rsidRPr="008E1AFC" w:rsidRDefault="00237B8E" w:rsidP="00BD652C">
      <w:pPr>
        <w:pStyle w:val="40"/>
        <w:shd w:val="clear" w:color="auto" w:fill="auto"/>
        <w:spacing w:before="0" w:after="0" w:line="240" w:lineRule="auto"/>
        <w:ind w:firstLine="740"/>
        <w:jc w:val="both"/>
        <w:rPr>
          <w:rStyle w:val="4"/>
          <w:color w:val="000000"/>
          <w:sz w:val="24"/>
          <w:szCs w:val="24"/>
        </w:rPr>
      </w:pPr>
      <w:r w:rsidRPr="008E1AFC">
        <w:rPr>
          <w:rStyle w:val="41"/>
          <w:color w:val="000000"/>
          <w:sz w:val="24"/>
          <w:szCs w:val="24"/>
        </w:rPr>
        <w:t>Представление данных (таблицы, диаграммы, графики),</w:t>
      </w:r>
    </w:p>
    <w:p w:rsidR="00237B8E" w:rsidRPr="008E1AFC" w:rsidRDefault="00237B8E" w:rsidP="00BD652C">
      <w:pPr>
        <w:pStyle w:val="40"/>
        <w:shd w:val="clear" w:color="auto" w:fill="auto"/>
        <w:spacing w:before="0" w:after="0" w:line="240" w:lineRule="auto"/>
        <w:ind w:firstLine="740"/>
        <w:jc w:val="both"/>
        <w:rPr>
          <w:sz w:val="24"/>
          <w:szCs w:val="24"/>
        </w:rPr>
      </w:pPr>
      <w:r w:rsidRPr="008E1AFC">
        <w:rPr>
          <w:rStyle w:val="4"/>
          <w:color w:val="000000"/>
          <w:sz w:val="24"/>
          <w:szCs w:val="24"/>
        </w:rPr>
        <w:t>.</w:t>
      </w:r>
    </w:p>
    <w:p w:rsidR="00237B8E" w:rsidRPr="008E1AFC" w:rsidRDefault="00237B8E" w:rsidP="00BD652C">
      <w:pPr>
        <w:pStyle w:val="34"/>
        <w:shd w:val="clear" w:color="auto" w:fill="auto"/>
        <w:spacing w:before="0" w:after="0" w:line="240" w:lineRule="auto"/>
        <w:ind w:firstLine="740"/>
        <w:jc w:val="both"/>
        <w:rPr>
          <w:sz w:val="24"/>
          <w:szCs w:val="24"/>
        </w:rPr>
      </w:pPr>
      <w:r w:rsidRPr="00765095">
        <w:rPr>
          <w:rStyle w:val="33"/>
          <w:b/>
          <w:color w:val="000000"/>
          <w:sz w:val="24"/>
          <w:szCs w:val="24"/>
        </w:rPr>
        <w:t>Практические занятия</w:t>
      </w:r>
      <w:r w:rsidRPr="008E1AFC">
        <w:rPr>
          <w:rStyle w:val="33"/>
          <w:color w:val="000000"/>
          <w:sz w:val="24"/>
          <w:szCs w:val="24"/>
        </w:rPr>
        <w:t>:</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Размещения, сочетания и перестановки.</w:t>
      </w:r>
    </w:p>
    <w:p w:rsidR="00237B8E" w:rsidRPr="00783B71" w:rsidRDefault="00237B8E" w:rsidP="00BD652C">
      <w:pPr>
        <w:pStyle w:val="36"/>
        <w:keepNext/>
        <w:keepLines/>
        <w:shd w:val="clear" w:color="auto" w:fill="auto"/>
        <w:spacing w:before="0" w:after="332" w:line="240" w:lineRule="auto"/>
        <w:ind w:right="40" w:firstLine="0"/>
        <w:jc w:val="center"/>
        <w:rPr>
          <w:b w:val="0"/>
          <w:sz w:val="20"/>
          <w:szCs w:val="20"/>
        </w:rPr>
      </w:pPr>
      <w:r w:rsidRPr="00783B71">
        <w:rPr>
          <w:rStyle w:val="35"/>
          <w:b/>
          <w:color w:val="000000"/>
          <w:sz w:val="20"/>
          <w:szCs w:val="20"/>
        </w:rPr>
        <w:t>ГЕОМЕТРИЯ</w:t>
      </w:r>
    </w:p>
    <w:p w:rsidR="00237B8E" w:rsidRPr="00765095" w:rsidRDefault="00237B8E" w:rsidP="00BD652C">
      <w:pPr>
        <w:pStyle w:val="36"/>
        <w:keepNext/>
        <w:keepLines/>
        <w:shd w:val="clear" w:color="auto" w:fill="auto"/>
        <w:spacing w:before="0" w:after="0" w:line="240" w:lineRule="auto"/>
        <w:ind w:firstLine="760"/>
        <w:jc w:val="both"/>
        <w:rPr>
          <w:b w:val="0"/>
          <w:sz w:val="24"/>
          <w:szCs w:val="24"/>
        </w:rPr>
      </w:pPr>
      <w:r w:rsidRPr="00765095">
        <w:rPr>
          <w:rStyle w:val="35"/>
          <w:b/>
          <w:color w:val="000000"/>
          <w:sz w:val="24"/>
          <w:szCs w:val="24"/>
        </w:rPr>
        <w:t>Прямые и плоскости в пространстве</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Геометрические преобразования пространства: параллельный перенос, симметрия относительно плоскости.</w:t>
      </w:r>
    </w:p>
    <w:p w:rsidR="00237B8E" w:rsidRPr="00765095" w:rsidRDefault="00237B8E" w:rsidP="00BD652C">
      <w:pPr>
        <w:pStyle w:val="34"/>
        <w:shd w:val="clear" w:color="auto" w:fill="auto"/>
        <w:spacing w:before="0" w:after="0" w:line="240" w:lineRule="auto"/>
        <w:ind w:firstLine="760"/>
        <w:jc w:val="both"/>
        <w:rPr>
          <w:b w:val="0"/>
          <w:sz w:val="24"/>
          <w:szCs w:val="24"/>
        </w:rPr>
      </w:pPr>
      <w:r w:rsidRPr="00765095">
        <w:rPr>
          <w:rStyle w:val="33"/>
          <w:b/>
          <w:color w:val="000000"/>
          <w:sz w:val="24"/>
          <w:szCs w:val="24"/>
        </w:rPr>
        <w:t>Многогранники</w:t>
      </w:r>
    </w:p>
    <w:p w:rsidR="00237B8E" w:rsidRPr="008E1AFC" w:rsidRDefault="00237B8E" w:rsidP="00BD652C">
      <w:pPr>
        <w:pStyle w:val="40"/>
        <w:shd w:val="clear" w:color="auto" w:fill="auto"/>
        <w:spacing w:before="0" w:after="0" w:line="240" w:lineRule="auto"/>
        <w:ind w:firstLine="760"/>
        <w:jc w:val="both"/>
        <w:rPr>
          <w:sz w:val="24"/>
          <w:szCs w:val="24"/>
        </w:rPr>
      </w:pPr>
      <w:r w:rsidRPr="008E1AFC">
        <w:rPr>
          <w:rStyle w:val="41"/>
          <w:color w:val="000000"/>
          <w:sz w:val="24"/>
          <w:szCs w:val="24"/>
        </w:rPr>
        <w:t xml:space="preserve">Вершины, ребра, грани многогранника. </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Призма. Прямая  призма. Правильная призма. Параллелепипед. Куб.</w:t>
      </w:r>
    </w:p>
    <w:p w:rsidR="00237B8E" w:rsidRPr="008E1AFC" w:rsidRDefault="00237B8E" w:rsidP="00BD652C">
      <w:pPr>
        <w:pStyle w:val="210"/>
        <w:shd w:val="clear" w:color="auto" w:fill="auto"/>
        <w:spacing w:before="0" w:after="0" w:line="240" w:lineRule="auto"/>
        <w:ind w:left="760"/>
        <w:jc w:val="left"/>
        <w:rPr>
          <w:sz w:val="24"/>
          <w:szCs w:val="24"/>
        </w:rPr>
      </w:pPr>
      <w:r w:rsidRPr="008E1AFC">
        <w:rPr>
          <w:rStyle w:val="21"/>
          <w:color w:val="000000"/>
          <w:sz w:val="24"/>
          <w:szCs w:val="24"/>
        </w:rPr>
        <w:t>Пирамида. Правильная пирамида. Усеченная пирамида. Тетраэдр. Симметрии в кубе, в параллелепипеде, в призме и пирамиде.</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Сечения куба, призмы и пирамиды.</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Представление о правильных многогранниках (тетраэдр, куб, октаэдр, додекаэдр и икосаэдр).</w:t>
      </w:r>
    </w:p>
    <w:p w:rsidR="00237B8E" w:rsidRPr="00765095" w:rsidRDefault="00237B8E" w:rsidP="00BD652C">
      <w:pPr>
        <w:pStyle w:val="34"/>
        <w:shd w:val="clear" w:color="auto" w:fill="auto"/>
        <w:spacing w:before="0" w:after="0" w:line="240" w:lineRule="auto"/>
        <w:ind w:firstLine="760"/>
        <w:jc w:val="both"/>
        <w:rPr>
          <w:b w:val="0"/>
          <w:sz w:val="24"/>
          <w:szCs w:val="24"/>
        </w:rPr>
      </w:pPr>
      <w:r w:rsidRPr="00765095">
        <w:rPr>
          <w:rStyle w:val="33"/>
          <w:b/>
          <w:color w:val="000000"/>
          <w:sz w:val="24"/>
          <w:szCs w:val="24"/>
        </w:rPr>
        <w:t>Тела и поверхности вращения</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Шар и сфера, их сечения. Касательная плоскость к сфере.</w:t>
      </w:r>
    </w:p>
    <w:p w:rsidR="00237B8E" w:rsidRPr="00765095" w:rsidRDefault="00237B8E" w:rsidP="00BD652C">
      <w:pPr>
        <w:pStyle w:val="34"/>
        <w:shd w:val="clear" w:color="auto" w:fill="auto"/>
        <w:spacing w:before="0" w:after="0" w:line="240" w:lineRule="auto"/>
        <w:ind w:firstLine="760"/>
        <w:jc w:val="both"/>
        <w:rPr>
          <w:b w:val="0"/>
          <w:sz w:val="24"/>
          <w:szCs w:val="24"/>
        </w:rPr>
      </w:pPr>
      <w:r w:rsidRPr="00765095">
        <w:rPr>
          <w:rStyle w:val="33"/>
          <w:b/>
          <w:color w:val="000000"/>
          <w:sz w:val="24"/>
          <w:szCs w:val="24"/>
        </w:rPr>
        <w:t>Измерения в геометрии</w:t>
      </w:r>
    </w:p>
    <w:p w:rsidR="00237B8E" w:rsidRPr="008E1AFC" w:rsidRDefault="00237B8E" w:rsidP="00BD652C">
      <w:pPr>
        <w:pStyle w:val="210"/>
        <w:shd w:val="clear" w:color="auto" w:fill="auto"/>
        <w:spacing w:before="0" w:after="0" w:line="240" w:lineRule="auto"/>
        <w:ind w:firstLine="760"/>
        <w:jc w:val="both"/>
        <w:rPr>
          <w:sz w:val="24"/>
          <w:szCs w:val="24"/>
        </w:rPr>
      </w:pPr>
      <w:r w:rsidRPr="008E1AFC">
        <w:rPr>
          <w:rStyle w:val="21"/>
          <w:color w:val="000000"/>
          <w:sz w:val="24"/>
          <w:szCs w:val="24"/>
        </w:rPr>
        <w:t>Объем и его измерение..</w:t>
      </w:r>
    </w:p>
    <w:p w:rsidR="00237B8E" w:rsidRPr="008E1AFC" w:rsidRDefault="00237B8E" w:rsidP="00BD652C">
      <w:pPr>
        <w:pStyle w:val="210"/>
        <w:shd w:val="clear" w:color="auto" w:fill="auto"/>
        <w:spacing w:before="0" w:after="0" w:line="240" w:lineRule="auto"/>
        <w:ind w:firstLine="760"/>
        <w:jc w:val="left"/>
        <w:rPr>
          <w:sz w:val="24"/>
          <w:szCs w:val="24"/>
        </w:rPr>
      </w:pPr>
      <w:r w:rsidRPr="008E1AFC">
        <w:rPr>
          <w:rStyle w:val="21"/>
          <w:color w:val="000000"/>
          <w:sz w:val="24"/>
          <w:szCs w:val="24"/>
        </w:rPr>
        <w:t xml:space="preserve">Формулы объема куба, прямоугольного параллелепипеда, призмы, цилиндра. Формулы объема пирамида и конуса. Формулы площади поверхностей цилиндра и конуса. Формулы объема шара и площади сферы. </w:t>
      </w:r>
    </w:p>
    <w:p w:rsidR="00237B8E" w:rsidRPr="00765095" w:rsidRDefault="00237B8E" w:rsidP="00BD652C">
      <w:pPr>
        <w:pStyle w:val="34"/>
        <w:shd w:val="clear" w:color="auto" w:fill="auto"/>
        <w:spacing w:before="0" w:after="0" w:line="240" w:lineRule="auto"/>
        <w:ind w:firstLine="760"/>
        <w:jc w:val="both"/>
        <w:rPr>
          <w:b w:val="0"/>
          <w:sz w:val="24"/>
          <w:szCs w:val="24"/>
        </w:rPr>
      </w:pPr>
      <w:r w:rsidRPr="00765095">
        <w:rPr>
          <w:rStyle w:val="33"/>
          <w:b/>
          <w:color w:val="000000"/>
          <w:sz w:val="24"/>
          <w:szCs w:val="24"/>
        </w:rPr>
        <w:t>Координаты и векторы</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Прямоугольная (декартова) система координат в пространстве. Формула расстояния между двумя точками.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Использование координат и векторов при решении математических и прикладных задач.</w:t>
      </w:r>
      <w:r w:rsidR="003634E7" w:rsidRPr="003634E7">
        <w:rPr>
          <w:rStyle w:val="21"/>
          <w:color w:val="000000"/>
          <w:sz w:val="24"/>
          <w:szCs w:val="24"/>
        </w:rPr>
        <w:t>:</w:t>
      </w:r>
    </w:p>
    <w:p w:rsidR="00237B8E" w:rsidRPr="008E1AFC" w:rsidRDefault="00237B8E" w:rsidP="00BD652C">
      <w:pPr>
        <w:pStyle w:val="34"/>
        <w:shd w:val="clear" w:color="auto" w:fill="auto"/>
        <w:spacing w:before="0" w:after="0" w:line="240" w:lineRule="auto"/>
        <w:ind w:firstLine="740"/>
        <w:jc w:val="both"/>
        <w:rPr>
          <w:sz w:val="24"/>
          <w:szCs w:val="24"/>
        </w:rPr>
      </w:pPr>
      <w:r w:rsidRPr="00765095">
        <w:rPr>
          <w:rStyle w:val="33"/>
          <w:b/>
          <w:color w:val="000000"/>
          <w:sz w:val="24"/>
          <w:szCs w:val="24"/>
        </w:rPr>
        <w:t>Практические занятия</w:t>
      </w:r>
      <w:r w:rsidRPr="008E1AFC">
        <w:rPr>
          <w:rStyle w:val="33"/>
          <w:color w:val="000000"/>
          <w:sz w:val="24"/>
          <w:szCs w:val="24"/>
        </w:rPr>
        <w:t>:</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lastRenderedPageBreak/>
        <w:t>Признаки и свойства параллельных и перпендикулярных плоскостей.</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Расстояние от точки до плоскости, от прямой до плоскости, расстояние между плоскостями.  Взаимное расположение пространственных фигур.</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Различные виды многогранников. Их изображения. Сечения многогранников. Площадь поверхности. Виды симметрий в пространстве. Симметрия тел вращения и многогранников. Вычисление площадей и объемов.</w:t>
      </w:r>
    </w:p>
    <w:p w:rsidR="00237B8E" w:rsidRPr="008E1AFC" w:rsidRDefault="00237B8E" w:rsidP="00BD652C">
      <w:pPr>
        <w:pStyle w:val="210"/>
        <w:shd w:val="clear" w:color="auto" w:fill="auto"/>
        <w:spacing w:before="0" w:after="0" w:line="240" w:lineRule="auto"/>
        <w:ind w:firstLine="740"/>
        <w:jc w:val="both"/>
        <w:rPr>
          <w:sz w:val="24"/>
          <w:szCs w:val="24"/>
        </w:rPr>
      </w:pPr>
      <w:r w:rsidRPr="00765095">
        <w:rPr>
          <w:rStyle w:val="21"/>
          <w:b/>
          <w:color w:val="000000"/>
          <w:sz w:val="24"/>
          <w:szCs w:val="24"/>
        </w:rPr>
        <w:t>Векторы</w:t>
      </w:r>
      <w:r w:rsidRPr="008E1AFC">
        <w:rPr>
          <w:rStyle w:val="21"/>
          <w:color w:val="000000"/>
          <w:sz w:val="24"/>
          <w:szCs w:val="24"/>
        </w:rPr>
        <w:t>. Действия с векторами. Декартова система координат в пространстве.</w:t>
      </w:r>
    </w:p>
    <w:p w:rsidR="00783B71" w:rsidRDefault="00237B8E" w:rsidP="00BD652C">
      <w:pPr>
        <w:pStyle w:val="210"/>
        <w:shd w:val="clear" w:color="auto" w:fill="auto"/>
        <w:spacing w:before="0" w:after="0" w:line="240" w:lineRule="auto"/>
        <w:ind w:firstLine="740"/>
        <w:jc w:val="both"/>
        <w:rPr>
          <w:rStyle w:val="21"/>
          <w:color w:val="000000"/>
          <w:sz w:val="24"/>
          <w:szCs w:val="24"/>
        </w:rPr>
      </w:pPr>
      <w:r w:rsidRPr="008E1AFC">
        <w:rPr>
          <w:rStyle w:val="21"/>
          <w:color w:val="000000"/>
          <w:sz w:val="24"/>
          <w:szCs w:val="24"/>
        </w:rPr>
        <w:t>Уравнение окружности,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Для внеаудиторных занятий студентам вместо серий отдельных мелких задач и упражнений планируем задания, требующие длительной работы в рамках одной математической ситуации. Они могут быть индивидуальными заданиями или групповыми.</w:t>
      </w:r>
    </w:p>
    <w:p w:rsidR="00237B8E" w:rsidRPr="008E1AFC" w:rsidRDefault="00237B8E" w:rsidP="00BD652C">
      <w:pPr>
        <w:pStyle w:val="210"/>
        <w:shd w:val="clear" w:color="auto" w:fill="auto"/>
        <w:spacing w:before="0" w:after="0" w:line="240" w:lineRule="auto"/>
        <w:ind w:firstLine="740"/>
        <w:jc w:val="both"/>
        <w:rPr>
          <w:sz w:val="24"/>
          <w:szCs w:val="24"/>
        </w:rPr>
      </w:pPr>
      <w:r w:rsidRPr="008E1AFC">
        <w:rPr>
          <w:rStyle w:val="21"/>
          <w:color w:val="000000"/>
          <w:sz w:val="24"/>
          <w:szCs w:val="24"/>
        </w:rPr>
        <w:t xml:space="preserve"> </w:t>
      </w:r>
    </w:p>
    <w:p w:rsidR="00237B8E" w:rsidRPr="008E1AFC" w:rsidRDefault="00237B8E" w:rsidP="00BD652C">
      <w:pPr>
        <w:pStyle w:val="36"/>
        <w:keepNext/>
        <w:keepLines/>
        <w:shd w:val="clear" w:color="auto" w:fill="auto"/>
        <w:spacing w:before="0" w:after="315" w:line="240" w:lineRule="auto"/>
        <w:ind w:firstLine="0"/>
        <w:rPr>
          <w:sz w:val="24"/>
          <w:szCs w:val="24"/>
        </w:rPr>
      </w:pPr>
      <w:r w:rsidRPr="00765095">
        <w:rPr>
          <w:rStyle w:val="35"/>
          <w:b/>
          <w:color w:val="000000"/>
          <w:sz w:val="24"/>
          <w:szCs w:val="24"/>
        </w:rPr>
        <w:t>Примерные темы рефератов (докладов), исследовательских проектов</w:t>
      </w:r>
      <w:r w:rsidRPr="008E1AFC">
        <w:rPr>
          <w:rStyle w:val="35"/>
          <w:color w:val="000000"/>
          <w:sz w:val="24"/>
          <w:szCs w:val="24"/>
        </w:rPr>
        <w:t>:</w:t>
      </w:r>
    </w:p>
    <w:p w:rsidR="00237B8E" w:rsidRPr="008E1AFC" w:rsidRDefault="00237B8E" w:rsidP="00BD652C">
      <w:pPr>
        <w:pStyle w:val="210"/>
        <w:numPr>
          <w:ilvl w:val="0"/>
          <w:numId w:val="2"/>
        </w:numPr>
        <w:shd w:val="clear" w:color="auto" w:fill="auto"/>
        <w:tabs>
          <w:tab w:val="left" w:pos="1438"/>
        </w:tabs>
        <w:spacing w:before="0" w:after="0" w:line="240" w:lineRule="auto"/>
        <w:ind w:firstLine="740"/>
        <w:jc w:val="both"/>
        <w:rPr>
          <w:rStyle w:val="21"/>
          <w:sz w:val="24"/>
          <w:szCs w:val="24"/>
        </w:rPr>
      </w:pPr>
      <w:r w:rsidRPr="008E1AFC">
        <w:rPr>
          <w:rStyle w:val="21"/>
          <w:color w:val="000000"/>
          <w:sz w:val="24"/>
          <w:szCs w:val="24"/>
        </w:rPr>
        <w:t>Непрерывные дроби</w:t>
      </w:r>
    </w:p>
    <w:p w:rsidR="00237B8E" w:rsidRPr="008E1AFC" w:rsidRDefault="00237B8E" w:rsidP="00BD652C">
      <w:pPr>
        <w:pStyle w:val="210"/>
        <w:numPr>
          <w:ilvl w:val="0"/>
          <w:numId w:val="2"/>
        </w:numPr>
        <w:shd w:val="clear" w:color="auto" w:fill="auto"/>
        <w:tabs>
          <w:tab w:val="left" w:pos="1438"/>
        </w:tabs>
        <w:spacing w:before="0" w:after="0" w:line="240" w:lineRule="auto"/>
        <w:ind w:firstLine="740"/>
        <w:jc w:val="both"/>
        <w:rPr>
          <w:sz w:val="24"/>
          <w:szCs w:val="24"/>
        </w:rPr>
      </w:pPr>
      <w:r w:rsidRPr="008E1AFC">
        <w:rPr>
          <w:rStyle w:val="21"/>
          <w:color w:val="000000"/>
          <w:sz w:val="24"/>
          <w:szCs w:val="24"/>
        </w:rPr>
        <w:t>Применение сложных процентов в экономических расчетах</w:t>
      </w:r>
    </w:p>
    <w:p w:rsidR="00237B8E" w:rsidRPr="008E1AFC" w:rsidRDefault="00237B8E" w:rsidP="00BD652C">
      <w:pPr>
        <w:pStyle w:val="210"/>
        <w:numPr>
          <w:ilvl w:val="0"/>
          <w:numId w:val="2"/>
        </w:numPr>
        <w:shd w:val="clear" w:color="auto" w:fill="auto"/>
        <w:tabs>
          <w:tab w:val="left" w:pos="1438"/>
        </w:tabs>
        <w:spacing w:before="0" w:after="0" w:line="240" w:lineRule="auto"/>
        <w:ind w:firstLine="740"/>
        <w:jc w:val="both"/>
        <w:rPr>
          <w:sz w:val="24"/>
          <w:szCs w:val="24"/>
        </w:rPr>
      </w:pPr>
      <w:r w:rsidRPr="008E1AFC">
        <w:rPr>
          <w:rStyle w:val="21"/>
          <w:color w:val="000000"/>
          <w:sz w:val="24"/>
          <w:szCs w:val="24"/>
        </w:rPr>
        <w:t>Средние значения и их применение в статистике</w:t>
      </w:r>
    </w:p>
    <w:p w:rsidR="00237B8E" w:rsidRPr="008E1AFC" w:rsidRDefault="00237B8E" w:rsidP="00BD652C">
      <w:pPr>
        <w:pStyle w:val="210"/>
        <w:numPr>
          <w:ilvl w:val="0"/>
          <w:numId w:val="2"/>
        </w:numPr>
        <w:shd w:val="clear" w:color="auto" w:fill="auto"/>
        <w:tabs>
          <w:tab w:val="left" w:pos="1438"/>
        </w:tabs>
        <w:spacing w:before="0" w:after="0" w:line="240" w:lineRule="auto"/>
        <w:ind w:firstLine="740"/>
        <w:jc w:val="both"/>
        <w:rPr>
          <w:sz w:val="24"/>
          <w:szCs w:val="24"/>
        </w:rPr>
      </w:pPr>
      <w:r w:rsidRPr="008E1AFC">
        <w:rPr>
          <w:rStyle w:val="21"/>
          <w:color w:val="000000"/>
          <w:sz w:val="24"/>
          <w:szCs w:val="24"/>
        </w:rPr>
        <w:t>Векторное задание прямых и плоскостей в пространстве</w:t>
      </w:r>
    </w:p>
    <w:p w:rsidR="00237B8E" w:rsidRPr="008E1AFC" w:rsidRDefault="00237B8E" w:rsidP="00BD652C">
      <w:pPr>
        <w:pStyle w:val="210"/>
        <w:numPr>
          <w:ilvl w:val="0"/>
          <w:numId w:val="2"/>
        </w:numPr>
        <w:shd w:val="clear" w:color="auto" w:fill="auto"/>
        <w:tabs>
          <w:tab w:val="left" w:pos="1438"/>
        </w:tabs>
        <w:spacing w:before="0" w:after="0" w:line="240" w:lineRule="auto"/>
        <w:ind w:firstLine="740"/>
        <w:jc w:val="both"/>
        <w:rPr>
          <w:sz w:val="24"/>
          <w:szCs w:val="24"/>
        </w:rPr>
      </w:pPr>
      <w:r w:rsidRPr="008E1AFC">
        <w:rPr>
          <w:rStyle w:val="21"/>
          <w:color w:val="000000"/>
          <w:sz w:val="24"/>
          <w:szCs w:val="24"/>
        </w:rPr>
        <w:t>Сложение гармонических колебаний</w:t>
      </w:r>
    </w:p>
    <w:p w:rsidR="00237B8E" w:rsidRPr="008E1AFC" w:rsidRDefault="00237B8E" w:rsidP="00BD652C">
      <w:pPr>
        <w:pStyle w:val="210"/>
        <w:numPr>
          <w:ilvl w:val="0"/>
          <w:numId w:val="2"/>
        </w:numPr>
        <w:shd w:val="clear" w:color="auto" w:fill="auto"/>
        <w:tabs>
          <w:tab w:val="left" w:pos="1438"/>
        </w:tabs>
        <w:spacing w:before="0" w:after="0" w:line="240" w:lineRule="auto"/>
        <w:ind w:firstLine="740"/>
        <w:jc w:val="both"/>
        <w:rPr>
          <w:sz w:val="24"/>
          <w:szCs w:val="24"/>
        </w:rPr>
      </w:pPr>
      <w:r w:rsidRPr="008E1AFC">
        <w:rPr>
          <w:rStyle w:val="21"/>
          <w:color w:val="000000"/>
          <w:sz w:val="24"/>
          <w:szCs w:val="24"/>
        </w:rPr>
        <w:t>Графическое решение уравнений и неравенств</w:t>
      </w:r>
    </w:p>
    <w:p w:rsidR="00237B8E" w:rsidRPr="006C69B5" w:rsidRDefault="00237B8E" w:rsidP="00BD652C">
      <w:pPr>
        <w:pStyle w:val="210"/>
        <w:numPr>
          <w:ilvl w:val="0"/>
          <w:numId w:val="2"/>
        </w:numPr>
        <w:shd w:val="clear" w:color="auto" w:fill="auto"/>
        <w:tabs>
          <w:tab w:val="left" w:pos="1438"/>
        </w:tabs>
        <w:spacing w:before="0" w:after="0" w:line="240" w:lineRule="auto"/>
        <w:ind w:firstLine="740"/>
        <w:jc w:val="both"/>
        <w:rPr>
          <w:rStyle w:val="21"/>
          <w:sz w:val="24"/>
          <w:szCs w:val="24"/>
          <w:shd w:val="clear" w:color="auto" w:fill="auto"/>
        </w:rPr>
      </w:pPr>
      <w:r w:rsidRPr="008E1AFC">
        <w:rPr>
          <w:rStyle w:val="21"/>
          <w:color w:val="000000"/>
          <w:sz w:val="24"/>
          <w:szCs w:val="24"/>
        </w:rPr>
        <w:t>Правильные и полуправильные многогранники</w:t>
      </w:r>
    </w:p>
    <w:p w:rsidR="006C69B5" w:rsidRPr="006C69B5" w:rsidRDefault="006C69B5" w:rsidP="006C69B5">
      <w:pPr>
        <w:pStyle w:val="210"/>
        <w:shd w:val="clear" w:color="auto" w:fill="auto"/>
        <w:tabs>
          <w:tab w:val="left" w:pos="1438"/>
        </w:tabs>
        <w:spacing w:before="0" w:after="0" w:line="240" w:lineRule="auto"/>
        <w:jc w:val="both"/>
        <w:rPr>
          <w:rStyle w:val="21"/>
          <w:sz w:val="24"/>
          <w:szCs w:val="24"/>
          <w:shd w:val="clear" w:color="auto" w:fill="auto"/>
        </w:rPr>
      </w:pPr>
    </w:p>
    <w:p w:rsidR="006C69B5" w:rsidRPr="00E31068" w:rsidRDefault="006C69B5" w:rsidP="006C69B5">
      <w:pPr>
        <w:pStyle w:val="210"/>
        <w:shd w:val="clear" w:color="auto" w:fill="auto"/>
        <w:tabs>
          <w:tab w:val="left" w:pos="1438"/>
        </w:tabs>
        <w:spacing w:before="0" w:after="0" w:line="240" w:lineRule="auto"/>
        <w:jc w:val="center"/>
        <w:rPr>
          <w:b/>
          <w:sz w:val="24"/>
          <w:szCs w:val="24"/>
        </w:rPr>
      </w:pPr>
      <w:r w:rsidRPr="00E31068">
        <w:rPr>
          <w:rStyle w:val="21"/>
          <w:b/>
          <w:color w:val="000000"/>
          <w:sz w:val="24"/>
          <w:szCs w:val="24"/>
        </w:rPr>
        <w:t>ТЕМАТИЧЕСКОЕ ПЛАНИРОВАНИЕ</w:t>
      </w:r>
    </w:p>
    <w:p w:rsidR="00237B8E" w:rsidRPr="00765095" w:rsidRDefault="00765095" w:rsidP="00BD652C">
      <w:pPr>
        <w:pStyle w:val="a7"/>
        <w:framePr w:w="9629" w:wrap="notBeside" w:vAnchor="text" w:hAnchor="text" w:xAlign="center" w:y="1"/>
        <w:shd w:val="clear" w:color="auto" w:fill="auto"/>
        <w:spacing w:line="240" w:lineRule="auto"/>
        <w:rPr>
          <w:b/>
          <w:sz w:val="24"/>
          <w:szCs w:val="24"/>
        </w:rPr>
      </w:pPr>
      <w:r>
        <w:rPr>
          <w:rStyle w:val="a6"/>
          <w:b/>
          <w:color w:val="000000"/>
          <w:sz w:val="24"/>
          <w:szCs w:val="24"/>
        </w:rPr>
        <w:t xml:space="preserve">                                                      </w:t>
      </w:r>
    </w:p>
    <w:p w:rsidR="00237B8E" w:rsidRPr="008E1AFC" w:rsidRDefault="00237B8E" w:rsidP="00BD652C">
      <w:pPr>
        <w:pStyle w:val="210"/>
        <w:shd w:val="clear" w:color="auto" w:fill="auto"/>
        <w:spacing w:before="0" w:after="0" w:line="240" w:lineRule="auto"/>
        <w:ind w:firstLine="820"/>
        <w:jc w:val="both"/>
        <w:rPr>
          <w:sz w:val="24"/>
          <w:szCs w:val="24"/>
        </w:rPr>
      </w:pPr>
      <w:r w:rsidRPr="008E1AFC">
        <w:rPr>
          <w:rStyle w:val="21"/>
          <w:color w:val="000000"/>
          <w:sz w:val="24"/>
          <w:szCs w:val="24"/>
        </w:rPr>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E31068" w:rsidRDefault="00237B8E" w:rsidP="00E31068">
      <w:pPr>
        <w:pStyle w:val="210"/>
        <w:shd w:val="clear" w:color="auto" w:fill="auto"/>
        <w:spacing w:before="0" w:after="0" w:line="240" w:lineRule="auto"/>
        <w:ind w:firstLine="820"/>
        <w:jc w:val="both"/>
        <w:rPr>
          <w:rStyle w:val="5"/>
          <w:color w:val="000000"/>
          <w:sz w:val="24"/>
          <w:szCs w:val="24"/>
        </w:rPr>
      </w:pPr>
      <w:r w:rsidRPr="008E1AFC">
        <w:rPr>
          <w:rStyle w:val="21"/>
          <w:color w:val="000000"/>
          <w:sz w:val="24"/>
          <w:szCs w:val="24"/>
        </w:rPr>
        <w:t>по професси</w:t>
      </w:r>
      <w:r w:rsidR="009247EC">
        <w:rPr>
          <w:rStyle w:val="21"/>
          <w:color w:val="000000"/>
          <w:sz w:val="24"/>
          <w:szCs w:val="24"/>
        </w:rPr>
        <w:t>и</w:t>
      </w:r>
      <w:r w:rsidRPr="008E1AFC">
        <w:rPr>
          <w:rStyle w:val="21"/>
          <w:color w:val="000000"/>
          <w:sz w:val="24"/>
          <w:szCs w:val="24"/>
        </w:rPr>
        <w:t xml:space="preserve"> СПО </w:t>
      </w:r>
      <w:r w:rsidR="0003618B">
        <w:rPr>
          <w:rStyle w:val="21"/>
          <w:color w:val="000000"/>
          <w:sz w:val="24"/>
          <w:szCs w:val="24"/>
        </w:rPr>
        <w:t xml:space="preserve">43.01.09 </w:t>
      </w:r>
      <w:r w:rsidR="00AE72FE">
        <w:rPr>
          <w:sz w:val="24"/>
          <w:szCs w:val="24"/>
        </w:rPr>
        <w:t xml:space="preserve">Повар, кондитер </w:t>
      </w:r>
      <w:r w:rsidRPr="008E1AFC">
        <w:rPr>
          <w:rStyle w:val="21"/>
          <w:color w:val="000000"/>
          <w:sz w:val="24"/>
          <w:szCs w:val="24"/>
        </w:rPr>
        <w:t>естественно</w:t>
      </w:r>
      <w:r w:rsidR="00AE72FE">
        <w:rPr>
          <w:rStyle w:val="21"/>
          <w:color w:val="000000"/>
          <w:sz w:val="24"/>
          <w:szCs w:val="24"/>
        </w:rPr>
        <w:t xml:space="preserve"> </w:t>
      </w:r>
      <w:r w:rsidRPr="008E1AFC">
        <w:rPr>
          <w:rStyle w:val="21"/>
          <w:color w:val="000000"/>
          <w:sz w:val="24"/>
          <w:szCs w:val="24"/>
        </w:rPr>
        <w:t xml:space="preserve">научного профиля профессионального образования - </w:t>
      </w:r>
      <w:r w:rsidR="00E21790">
        <w:rPr>
          <w:rStyle w:val="21"/>
          <w:color w:val="000000"/>
          <w:sz w:val="24"/>
          <w:szCs w:val="24"/>
        </w:rPr>
        <w:t>228</w:t>
      </w:r>
      <w:r w:rsidRPr="008E1AFC">
        <w:rPr>
          <w:rStyle w:val="21"/>
          <w:color w:val="000000"/>
          <w:sz w:val="24"/>
          <w:szCs w:val="24"/>
        </w:rPr>
        <w:t xml:space="preserve"> час. Из них </w:t>
      </w:r>
      <w:r w:rsidR="00E21790">
        <w:rPr>
          <w:rStyle w:val="21"/>
          <w:color w:val="000000"/>
          <w:sz w:val="24"/>
          <w:szCs w:val="24"/>
        </w:rPr>
        <w:t>–</w:t>
      </w:r>
      <w:r w:rsidRPr="008E1AFC">
        <w:rPr>
          <w:rStyle w:val="21"/>
          <w:color w:val="000000"/>
          <w:sz w:val="24"/>
          <w:szCs w:val="24"/>
        </w:rPr>
        <w:t xml:space="preserve"> </w:t>
      </w:r>
      <w:r w:rsidR="00E21790">
        <w:rPr>
          <w:rStyle w:val="21"/>
          <w:color w:val="000000"/>
          <w:sz w:val="24"/>
          <w:szCs w:val="24"/>
        </w:rPr>
        <w:t>лабораторные и практические занятия - 114 часов</w:t>
      </w:r>
      <w:r w:rsidR="0081160A">
        <w:rPr>
          <w:rStyle w:val="21"/>
          <w:color w:val="000000"/>
          <w:sz w:val="24"/>
          <w:szCs w:val="24"/>
        </w:rPr>
        <w:t xml:space="preserve"> </w:t>
      </w:r>
    </w:p>
    <w:p w:rsidR="00237B8E" w:rsidRPr="008E39A9" w:rsidRDefault="008E39A9" w:rsidP="00BD652C">
      <w:pPr>
        <w:pStyle w:val="50"/>
        <w:shd w:val="clear" w:color="auto" w:fill="auto"/>
        <w:spacing w:after="364" w:line="240" w:lineRule="auto"/>
        <w:ind w:right="700"/>
        <w:jc w:val="center"/>
        <w:rPr>
          <w:sz w:val="24"/>
          <w:szCs w:val="24"/>
        </w:rPr>
      </w:pPr>
      <w:r w:rsidRPr="008E39A9">
        <w:rPr>
          <w:rStyle w:val="5"/>
          <w:color w:val="000000"/>
          <w:sz w:val="24"/>
          <w:szCs w:val="24"/>
        </w:rPr>
        <w:t>ТЕМАТИЧЕСКИЙ ПЛАН</w:t>
      </w:r>
    </w:p>
    <w:tbl>
      <w:tblPr>
        <w:tblW w:w="0" w:type="auto"/>
        <w:jc w:val="center"/>
        <w:tblLayout w:type="fixed"/>
        <w:tblCellMar>
          <w:left w:w="0" w:type="dxa"/>
          <w:right w:w="0" w:type="dxa"/>
        </w:tblCellMar>
        <w:tblLook w:val="04A0" w:firstRow="1" w:lastRow="0" w:firstColumn="1" w:lastColumn="0" w:noHBand="0" w:noVBand="1"/>
      </w:tblPr>
      <w:tblGrid>
        <w:gridCol w:w="3792"/>
        <w:gridCol w:w="5837"/>
      </w:tblGrid>
      <w:tr w:rsidR="00237B8E" w:rsidRPr="008E1AFC" w:rsidTr="00237B8E">
        <w:trPr>
          <w:trHeight w:hRule="exact" w:val="336"/>
          <w:jc w:val="center"/>
        </w:trPr>
        <w:tc>
          <w:tcPr>
            <w:tcW w:w="3792" w:type="dxa"/>
            <w:vMerge w:val="restart"/>
            <w:tcBorders>
              <w:top w:val="single" w:sz="4" w:space="0" w:color="auto"/>
              <w:left w:val="single" w:sz="4" w:space="0" w:color="auto"/>
              <w:bottom w:val="nil"/>
              <w:right w:val="nil"/>
            </w:tcBorders>
            <w:shd w:val="clear" w:color="auto" w:fill="FFFFFF"/>
            <w:vAlign w:val="center"/>
            <w:hideMark/>
          </w:tcPr>
          <w:p w:rsidR="00237B8E" w:rsidRPr="008E1AFC" w:rsidRDefault="00237B8E" w:rsidP="00BD652C">
            <w:pPr>
              <w:pStyle w:val="210"/>
              <w:framePr w:w="9629"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t>Вид учебной работы</w:t>
            </w:r>
          </w:p>
        </w:tc>
        <w:tc>
          <w:tcPr>
            <w:tcW w:w="5837" w:type="dxa"/>
            <w:tcBorders>
              <w:top w:val="single" w:sz="4" w:space="0" w:color="auto"/>
              <w:left w:val="single" w:sz="4" w:space="0" w:color="auto"/>
              <w:bottom w:val="nil"/>
              <w:right w:val="single" w:sz="4" w:space="0" w:color="auto"/>
            </w:tcBorders>
            <w:shd w:val="clear" w:color="auto" w:fill="FFFFFF"/>
            <w:vAlign w:val="bottom"/>
            <w:hideMark/>
          </w:tcPr>
          <w:p w:rsidR="00237B8E" w:rsidRPr="008E1AFC" w:rsidRDefault="00237B8E" w:rsidP="00BD652C">
            <w:pPr>
              <w:pStyle w:val="210"/>
              <w:framePr w:w="9629"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t>Количество часов</w:t>
            </w:r>
          </w:p>
        </w:tc>
      </w:tr>
    </w:tbl>
    <w:tbl>
      <w:tblPr>
        <w:tblW w:w="9629" w:type="dxa"/>
        <w:jc w:val="center"/>
        <w:tblLayout w:type="fixed"/>
        <w:tblCellMar>
          <w:left w:w="0" w:type="dxa"/>
          <w:right w:w="0" w:type="dxa"/>
        </w:tblCellMar>
        <w:tblLook w:val="04A0" w:firstRow="1" w:lastRow="0" w:firstColumn="1" w:lastColumn="0" w:noHBand="0" w:noVBand="1"/>
      </w:tblPr>
      <w:tblGrid>
        <w:gridCol w:w="3788"/>
        <w:gridCol w:w="2888"/>
        <w:gridCol w:w="2923"/>
        <w:gridCol w:w="30"/>
      </w:tblGrid>
      <w:tr w:rsidR="00237B8E" w:rsidRPr="008E1AFC" w:rsidTr="00350942">
        <w:trPr>
          <w:trHeight w:val="331"/>
          <w:jc w:val="center"/>
        </w:trPr>
        <w:tc>
          <w:tcPr>
            <w:tcW w:w="3792" w:type="dxa"/>
            <w:vMerge w:val="restart"/>
            <w:tcBorders>
              <w:top w:val="single" w:sz="4" w:space="0" w:color="auto"/>
              <w:left w:val="single" w:sz="4" w:space="0" w:color="auto"/>
              <w:bottom w:val="nil"/>
              <w:right w:val="nil"/>
            </w:tcBorders>
            <w:vAlign w:val="center"/>
            <w:hideMark/>
          </w:tcPr>
          <w:p w:rsidR="00237B8E" w:rsidRPr="008E1AFC" w:rsidRDefault="00237B8E" w:rsidP="00BD652C">
            <w:pPr>
              <w:widowControl/>
              <w:rPr>
                <w:rFonts w:ascii="Times New Roman" w:hAnsi="Times New Roman" w:cs="Times New Roman"/>
                <w:color w:val="auto"/>
              </w:rPr>
            </w:pPr>
          </w:p>
        </w:tc>
        <w:tc>
          <w:tcPr>
            <w:tcW w:w="5837" w:type="dxa"/>
            <w:gridSpan w:val="3"/>
            <w:tcBorders>
              <w:top w:val="single" w:sz="4" w:space="0" w:color="auto"/>
              <w:left w:val="single" w:sz="4" w:space="0" w:color="auto"/>
              <w:bottom w:val="nil"/>
              <w:right w:val="single" w:sz="4" w:space="0" w:color="auto"/>
            </w:tcBorders>
            <w:shd w:val="clear" w:color="auto" w:fill="FFFFFF"/>
            <w:vAlign w:val="bottom"/>
            <w:hideMark/>
          </w:tcPr>
          <w:p w:rsidR="00237B8E" w:rsidRPr="008E1AFC" w:rsidRDefault="00237B8E" w:rsidP="00E21790">
            <w:pPr>
              <w:pStyle w:val="210"/>
              <w:framePr w:w="9629" w:wrap="notBeside" w:vAnchor="text" w:hAnchor="text" w:xAlign="center" w:y="1"/>
              <w:shd w:val="clear" w:color="auto" w:fill="auto"/>
              <w:spacing w:before="0" w:after="0" w:line="240" w:lineRule="auto"/>
              <w:ind w:left="200"/>
              <w:jc w:val="left"/>
              <w:rPr>
                <w:sz w:val="24"/>
                <w:szCs w:val="24"/>
              </w:rPr>
            </w:pPr>
            <w:r w:rsidRPr="008E1AFC">
              <w:rPr>
                <w:sz w:val="24"/>
                <w:szCs w:val="24"/>
              </w:rPr>
              <w:t>Профессия</w:t>
            </w:r>
            <w:r w:rsidR="00E21790">
              <w:rPr>
                <w:sz w:val="24"/>
                <w:szCs w:val="24"/>
              </w:rPr>
              <w:t xml:space="preserve"> 43.01.09 </w:t>
            </w:r>
            <w:r w:rsidRPr="008E1AFC">
              <w:rPr>
                <w:sz w:val="24"/>
                <w:szCs w:val="24"/>
              </w:rPr>
              <w:t>Повар – кондитер</w:t>
            </w:r>
          </w:p>
        </w:tc>
      </w:tr>
      <w:tr w:rsidR="00350942" w:rsidRPr="008E1AFC" w:rsidTr="00E21790">
        <w:trPr>
          <w:trHeight w:hRule="exact" w:val="653"/>
          <w:jc w:val="center"/>
        </w:trPr>
        <w:tc>
          <w:tcPr>
            <w:tcW w:w="3792" w:type="dxa"/>
            <w:vMerge/>
            <w:tcBorders>
              <w:top w:val="single" w:sz="4" w:space="0" w:color="auto"/>
              <w:left w:val="single" w:sz="4" w:space="0" w:color="auto"/>
              <w:bottom w:val="nil"/>
              <w:right w:val="nil"/>
            </w:tcBorders>
            <w:vAlign w:val="center"/>
            <w:hideMark/>
          </w:tcPr>
          <w:p w:rsidR="00350942" w:rsidRPr="008E1AFC" w:rsidRDefault="00350942" w:rsidP="00BD652C">
            <w:pPr>
              <w:widowControl/>
              <w:rPr>
                <w:rFonts w:ascii="Times New Roman" w:hAnsi="Times New Roman" w:cs="Times New Roman"/>
                <w:color w:val="auto"/>
              </w:rPr>
            </w:pPr>
          </w:p>
        </w:tc>
        <w:tc>
          <w:tcPr>
            <w:tcW w:w="2890" w:type="dxa"/>
            <w:tcBorders>
              <w:top w:val="single" w:sz="4" w:space="0" w:color="auto"/>
              <w:left w:val="single" w:sz="4" w:space="0" w:color="auto"/>
              <w:bottom w:val="nil"/>
              <w:right w:val="nil"/>
            </w:tcBorders>
            <w:shd w:val="clear" w:color="auto" w:fill="FFFFFF"/>
            <w:vAlign w:val="bottom"/>
            <w:hideMark/>
          </w:tcPr>
          <w:p w:rsidR="00350942" w:rsidRPr="008E1AFC" w:rsidRDefault="00350942" w:rsidP="00BD652C">
            <w:pPr>
              <w:pStyle w:val="210"/>
              <w:framePr w:w="9629" w:wrap="notBeside" w:vAnchor="text" w:hAnchor="text" w:xAlign="center" w:y="1"/>
              <w:shd w:val="clear" w:color="auto" w:fill="auto"/>
              <w:spacing w:before="0" w:after="0" w:line="240" w:lineRule="auto"/>
              <w:jc w:val="left"/>
              <w:rPr>
                <w:sz w:val="24"/>
                <w:szCs w:val="24"/>
              </w:rPr>
            </w:pPr>
            <w:r w:rsidRPr="008E1AFC">
              <w:rPr>
                <w:rStyle w:val="221"/>
                <w:color w:val="000000"/>
                <w:sz w:val="24"/>
                <w:szCs w:val="24"/>
              </w:rPr>
              <w:t>Аудиторные занятия.</w:t>
            </w:r>
          </w:p>
        </w:tc>
        <w:tc>
          <w:tcPr>
            <w:tcW w:w="2925" w:type="dxa"/>
            <w:tcBorders>
              <w:top w:val="single" w:sz="4" w:space="0" w:color="auto"/>
              <w:left w:val="single" w:sz="4" w:space="0" w:color="auto"/>
              <w:bottom w:val="nil"/>
              <w:right w:val="single" w:sz="4" w:space="0" w:color="auto"/>
            </w:tcBorders>
            <w:shd w:val="clear" w:color="auto" w:fill="FFFFFF"/>
            <w:vAlign w:val="bottom"/>
            <w:hideMark/>
          </w:tcPr>
          <w:p w:rsidR="00350942" w:rsidRPr="00350942" w:rsidRDefault="00350942" w:rsidP="00BD652C">
            <w:pPr>
              <w:pStyle w:val="210"/>
              <w:framePr w:w="9629" w:wrap="notBeside" w:vAnchor="text" w:hAnchor="text" w:xAlign="center" w:y="1"/>
              <w:shd w:val="clear" w:color="auto" w:fill="auto"/>
              <w:spacing w:before="60" w:after="0" w:line="240" w:lineRule="auto"/>
              <w:jc w:val="center"/>
              <w:rPr>
                <w:sz w:val="24"/>
                <w:szCs w:val="24"/>
              </w:rPr>
            </w:pPr>
            <w:r w:rsidRPr="008E1AFC">
              <w:rPr>
                <w:b/>
                <w:i/>
                <w:sz w:val="24"/>
                <w:szCs w:val="24"/>
              </w:rPr>
              <w:t>В том числе практически</w:t>
            </w:r>
            <w:r w:rsidR="00E21790">
              <w:rPr>
                <w:b/>
                <w:i/>
                <w:sz w:val="24"/>
                <w:szCs w:val="24"/>
              </w:rPr>
              <w:t xml:space="preserve">е </w:t>
            </w:r>
            <w:r>
              <w:rPr>
                <w:b/>
                <w:i/>
                <w:sz w:val="24"/>
                <w:szCs w:val="24"/>
              </w:rPr>
              <w:t>занятия</w:t>
            </w:r>
            <w:r w:rsidRPr="008E1AFC">
              <w:rPr>
                <w:b/>
                <w:i/>
                <w:sz w:val="24"/>
                <w:szCs w:val="24"/>
              </w:rPr>
              <w:t xml:space="preserve"> занятия</w:t>
            </w:r>
          </w:p>
        </w:tc>
        <w:tc>
          <w:tcPr>
            <w:tcW w:w="22" w:type="dxa"/>
            <w:tcBorders>
              <w:top w:val="single" w:sz="4" w:space="0" w:color="auto"/>
              <w:left w:val="single" w:sz="4" w:space="0" w:color="auto"/>
              <w:bottom w:val="nil"/>
              <w:right w:val="single" w:sz="4" w:space="0" w:color="auto"/>
            </w:tcBorders>
            <w:shd w:val="clear" w:color="auto" w:fill="FFFFFF"/>
            <w:vAlign w:val="bottom"/>
          </w:tcPr>
          <w:p w:rsidR="00350942" w:rsidRPr="008E39A9" w:rsidRDefault="008E39A9" w:rsidP="00BD652C">
            <w:pPr>
              <w:pStyle w:val="210"/>
              <w:framePr w:w="9629" w:wrap="notBeside" w:vAnchor="text" w:hAnchor="text" w:xAlign="center" w:y="1"/>
              <w:shd w:val="clear" w:color="auto" w:fill="auto"/>
              <w:spacing w:before="60" w:after="0" w:line="240" w:lineRule="auto"/>
              <w:jc w:val="center"/>
              <w:rPr>
                <w:b/>
                <w:i/>
                <w:sz w:val="24"/>
                <w:szCs w:val="24"/>
              </w:rPr>
            </w:pPr>
            <w:r w:rsidRPr="008E39A9">
              <w:rPr>
                <w:b/>
                <w:i/>
                <w:sz w:val="24"/>
                <w:szCs w:val="24"/>
              </w:rPr>
              <w:t>.</w:t>
            </w:r>
          </w:p>
        </w:tc>
      </w:tr>
    </w:tbl>
    <w:tbl>
      <w:tblPr>
        <w:tblW w:w="0" w:type="auto"/>
        <w:jc w:val="center"/>
        <w:tblLayout w:type="fixed"/>
        <w:tblCellMar>
          <w:left w:w="0" w:type="dxa"/>
          <w:right w:w="0" w:type="dxa"/>
        </w:tblCellMar>
        <w:tblLook w:val="04A0" w:firstRow="1" w:lastRow="0" w:firstColumn="1" w:lastColumn="0" w:noHBand="0" w:noVBand="1"/>
      </w:tblPr>
      <w:tblGrid>
        <w:gridCol w:w="103"/>
        <w:gridCol w:w="4241"/>
        <w:gridCol w:w="74"/>
        <w:gridCol w:w="2619"/>
        <w:gridCol w:w="216"/>
        <w:gridCol w:w="2052"/>
        <w:gridCol w:w="221"/>
      </w:tblGrid>
      <w:tr w:rsidR="0003618B" w:rsidRPr="008E1AFC" w:rsidTr="00E21790">
        <w:trPr>
          <w:gridAfter w:val="1"/>
          <w:wAfter w:w="221" w:type="dxa"/>
          <w:trHeight w:hRule="exact" w:val="658"/>
          <w:jc w:val="center"/>
        </w:trPr>
        <w:tc>
          <w:tcPr>
            <w:tcW w:w="4344" w:type="dxa"/>
            <w:gridSpan w:val="2"/>
            <w:tcBorders>
              <w:top w:val="single" w:sz="4" w:space="0" w:color="auto"/>
              <w:left w:val="single" w:sz="4" w:space="0" w:color="auto"/>
              <w:bottom w:val="nil"/>
              <w:right w:val="nil"/>
            </w:tcBorders>
            <w:shd w:val="clear" w:color="auto" w:fill="FFFFFF"/>
            <w:vAlign w:val="bottom"/>
            <w:hideMark/>
          </w:tcPr>
          <w:p w:rsidR="0003618B" w:rsidRPr="004A0C96"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21"/>
                <w:color w:val="000000"/>
                <w:sz w:val="24"/>
                <w:szCs w:val="24"/>
              </w:rPr>
              <w:lastRenderedPageBreak/>
              <w:t>Содержание обучения</w:t>
            </w:r>
            <w:r w:rsidRPr="004A0C96">
              <w:rPr>
                <w:rStyle w:val="221"/>
                <w:b w:val="0"/>
                <w:color w:val="000000"/>
                <w:sz w:val="24"/>
                <w:szCs w:val="24"/>
              </w:rPr>
              <w:t>.</w:t>
            </w:r>
          </w:p>
        </w:tc>
        <w:tc>
          <w:tcPr>
            <w:tcW w:w="2693" w:type="dxa"/>
            <w:gridSpan w:val="2"/>
            <w:tcBorders>
              <w:top w:val="single" w:sz="4" w:space="0" w:color="auto"/>
              <w:left w:val="single" w:sz="4" w:space="0" w:color="auto"/>
              <w:bottom w:val="nil"/>
              <w:right w:val="nil"/>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228</w:t>
            </w:r>
          </w:p>
        </w:tc>
        <w:tc>
          <w:tcPr>
            <w:tcW w:w="2268" w:type="dxa"/>
            <w:gridSpan w:val="2"/>
            <w:tcBorders>
              <w:top w:val="single" w:sz="4" w:space="0" w:color="auto"/>
              <w:left w:val="single" w:sz="4" w:space="0" w:color="auto"/>
              <w:bottom w:val="nil"/>
              <w:right w:val="single" w:sz="4" w:space="0" w:color="auto"/>
            </w:tcBorders>
            <w:shd w:val="clear" w:color="auto" w:fill="FFFFFF"/>
            <w:vAlign w:val="center"/>
            <w:hideMark/>
          </w:tcPr>
          <w:p w:rsidR="0003618B" w:rsidRPr="00350942" w:rsidRDefault="0003618B" w:rsidP="00E21790">
            <w:pPr>
              <w:pStyle w:val="210"/>
              <w:framePr w:w="9629" w:wrap="notBeside" w:vAnchor="text" w:hAnchor="page" w:x="2109" w:y="-62"/>
              <w:shd w:val="clear" w:color="auto" w:fill="auto"/>
              <w:spacing w:before="0" w:after="0" w:line="240" w:lineRule="auto"/>
              <w:ind w:left="140"/>
              <w:jc w:val="left"/>
              <w:rPr>
                <w:sz w:val="24"/>
                <w:szCs w:val="24"/>
              </w:rPr>
            </w:pPr>
            <w:r w:rsidRPr="008E1AFC">
              <w:rPr>
                <w:b/>
                <w:i/>
                <w:sz w:val="24"/>
                <w:szCs w:val="24"/>
              </w:rPr>
              <w:t>113</w:t>
            </w:r>
          </w:p>
        </w:tc>
      </w:tr>
      <w:tr w:rsidR="0003618B" w:rsidRPr="008E1AFC" w:rsidTr="00E21790">
        <w:trPr>
          <w:gridAfter w:val="1"/>
          <w:wAfter w:w="221" w:type="dxa"/>
          <w:trHeight w:hRule="exact" w:val="394"/>
          <w:jc w:val="center"/>
        </w:trPr>
        <w:tc>
          <w:tcPr>
            <w:tcW w:w="4344" w:type="dxa"/>
            <w:gridSpan w:val="2"/>
            <w:tcBorders>
              <w:top w:val="single" w:sz="4" w:space="0" w:color="auto"/>
              <w:left w:val="single" w:sz="4" w:space="0" w:color="auto"/>
              <w:bottom w:val="nil"/>
              <w:right w:val="nil"/>
            </w:tcBorders>
            <w:shd w:val="clear" w:color="auto" w:fill="FFFFFF"/>
            <w:vAlign w:val="center"/>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Введение</w:t>
            </w:r>
          </w:p>
        </w:tc>
        <w:tc>
          <w:tcPr>
            <w:tcW w:w="2693" w:type="dxa"/>
            <w:gridSpan w:val="2"/>
            <w:tcBorders>
              <w:top w:val="single" w:sz="4" w:space="0" w:color="auto"/>
              <w:left w:val="single" w:sz="4" w:space="0" w:color="auto"/>
              <w:bottom w:val="nil"/>
              <w:right w:val="nil"/>
            </w:tcBorders>
            <w:shd w:val="clear" w:color="auto" w:fill="FFFFFF"/>
            <w:vAlign w:val="bottom"/>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rStyle w:val="220"/>
                <w:color w:val="000000"/>
                <w:sz w:val="24"/>
                <w:szCs w:val="24"/>
              </w:rPr>
              <w:t>2</w:t>
            </w:r>
          </w:p>
        </w:tc>
        <w:tc>
          <w:tcPr>
            <w:tcW w:w="2268" w:type="dxa"/>
            <w:gridSpan w:val="2"/>
            <w:tcBorders>
              <w:top w:val="single" w:sz="4" w:space="0" w:color="auto"/>
              <w:left w:val="single" w:sz="4" w:space="0" w:color="auto"/>
              <w:bottom w:val="nil"/>
              <w:right w:val="single" w:sz="4" w:space="0" w:color="auto"/>
            </w:tcBorders>
            <w:shd w:val="clear" w:color="auto" w:fill="FFFFFF"/>
            <w:vAlign w:val="bottom"/>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p>
        </w:tc>
      </w:tr>
      <w:tr w:rsidR="0003618B" w:rsidRPr="008E1AFC" w:rsidTr="00E21790">
        <w:trPr>
          <w:gridAfter w:val="1"/>
          <w:wAfter w:w="221" w:type="dxa"/>
          <w:trHeight w:hRule="exact" w:val="658"/>
          <w:jc w:val="center"/>
        </w:trPr>
        <w:tc>
          <w:tcPr>
            <w:tcW w:w="4344"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Развитие понятия о числе</w:t>
            </w:r>
          </w:p>
        </w:tc>
        <w:tc>
          <w:tcPr>
            <w:tcW w:w="2693" w:type="dxa"/>
            <w:gridSpan w:val="2"/>
            <w:tcBorders>
              <w:top w:val="single" w:sz="4" w:space="0" w:color="auto"/>
              <w:left w:val="single" w:sz="4" w:space="0" w:color="auto"/>
              <w:bottom w:val="nil"/>
              <w:right w:val="nil"/>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8</w:t>
            </w:r>
          </w:p>
        </w:tc>
        <w:tc>
          <w:tcPr>
            <w:tcW w:w="2268" w:type="dxa"/>
            <w:gridSpan w:val="2"/>
            <w:tcBorders>
              <w:top w:val="single" w:sz="4" w:space="0" w:color="auto"/>
              <w:left w:val="single" w:sz="4" w:space="0" w:color="auto"/>
              <w:bottom w:val="nil"/>
              <w:right w:val="single" w:sz="4" w:space="0" w:color="auto"/>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5</w:t>
            </w:r>
          </w:p>
        </w:tc>
      </w:tr>
      <w:tr w:rsidR="0003618B" w:rsidRPr="008E1AFC" w:rsidTr="00E21790">
        <w:trPr>
          <w:gridAfter w:val="1"/>
          <w:wAfter w:w="221" w:type="dxa"/>
          <w:trHeight w:hRule="exact" w:val="403"/>
          <w:jc w:val="center"/>
        </w:trPr>
        <w:tc>
          <w:tcPr>
            <w:tcW w:w="4344" w:type="dxa"/>
            <w:gridSpan w:val="2"/>
            <w:tcBorders>
              <w:top w:val="single" w:sz="4" w:space="0" w:color="auto"/>
              <w:left w:val="single" w:sz="4" w:space="0" w:color="auto"/>
              <w:bottom w:val="single" w:sz="4" w:space="0" w:color="auto"/>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Корни и степени .</w:t>
            </w:r>
          </w:p>
        </w:tc>
        <w:tc>
          <w:tcPr>
            <w:tcW w:w="2693" w:type="dxa"/>
            <w:gridSpan w:val="2"/>
            <w:tcBorders>
              <w:top w:val="single" w:sz="4" w:space="0" w:color="auto"/>
              <w:left w:val="single" w:sz="4" w:space="0" w:color="auto"/>
              <w:bottom w:val="single" w:sz="4" w:space="0" w:color="auto"/>
              <w:right w:val="nil"/>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12</w:t>
            </w:r>
          </w:p>
        </w:tc>
      </w:tr>
      <w:tr w:rsidR="0003618B" w:rsidRPr="008E1AFC" w:rsidTr="00E21790">
        <w:tblPrEx>
          <w:jc w:val="left"/>
        </w:tblPrEx>
        <w:trPr>
          <w:gridBefore w:val="1"/>
          <w:wBefore w:w="103" w:type="dxa"/>
          <w:trHeight w:hRule="exact" w:val="403"/>
        </w:trPr>
        <w:tc>
          <w:tcPr>
            <w:tcW w:w="4315" w:type="dxa"/>
            <w:gridSpan w:val="2"/>
            <w:tcBorders>
              <w:top w:val="single" w:sz="4" w:space="0" w:color="auto"/>
              <w:left w:val="single" w:sz="4" w:space="0" w:color="auto"/>
              <w:bottom w:val="nil"/>
              <w:right w:val="nil"/>
            </w:tcBorders>
            <w:shd w:val="clear" w:color="auto" w:fill="FFFFFF"/>
            <w:vAlign w:val="bottom"/>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Логарифмы</w:t>
            </w:r>
          </w:p>
        </w:tc>
        <w:tc>
          <w:tcPr>
            <w:tcW w:w="2835" w:type="dxa"/>
            <w:gridSpan w:val="2"/>
            <w:tcBorders>
              <w:top w:val="single" w:sz="4" w:space="0" w:color="auto"/>
              <w:left w:val="single" w:sz="4" w:space="0" w:color="auto"/>
              <w:bottom w:val="nil"/>
              <w:right w:val="nil"/>
            </w:tcBorders>
            <w:shd w:val="clear" w:color="auto" w:fill="FFFFFF"/>
          </w:tcPr>
          <w:p w:rsidR="0003618B" w:rsidRPr="008E1AFC" w:rsidRDefault="0003618B" w:rsidP="00E21790">
            <w:pPr>
              <w:framePr w:w="9629" w:wrap="notBeside" w:vAnchor="text" w:hAnchor="page" w:x="2109" w:y="-62"/>
              <w:jc w:val="center"/>
              <w:rPr>
                <w:rFonts w:ascii="Times New Roman" w:hAnsi="Times New Roman" w:cs="Times New Roman"/>
                <w:color w:val="auto"/>
              </w:rPr>
            </w:pPr>
            <w:r>
              <w:rPr>
                <w:rFonts w:ascii="Times New Roman" w:hAnsi="Times New Roman" w:cs="Times New Roman"/>
                <w:color w:val="auto"/>
              </w:rPr>
              <w:t>11</w:t>
            </w:r>
          </w:p>
        </w:tc>
        <w:tc>
          <w:tcPr>
            <w:tcW w:w="2273" w:type="dxa"/>
            <w:gridSpan w:val="2"/>
            <w:tcBorders>
              <w:top w:val="single" w:sz="4" w:space="0" w:color="auto"/>
              <w:left w:val="single" w:sz="4" w:space="0" w:color="auto"/>
              <w:bottom w:val="nil"/>
              <w:right w:val="single" w:sz="4" w:space="0" w:color="auto"/>
            </w:tcBorders>
            <w:shd w:val="clear" w:color="auto" w:fill="FFFFFF"/>
          </w:tcPr>
          <w:p w:rsidR="0003618B" w:rsidRPr="008E1AFC" w:rsidRDefault="0003618B" w:rsidP="00E21790">
            <w:pPr>
              <w:framePr w:w="9629" w:wrap="notBeside" w:vAnchor="text" w:hAnchor="page" w:x="2109" w:y="-62"/>
              <w:rPr>
                <w:rFonts w:ascii="Times New Roman" w:hAnsi="Times New Roman" w:cs="Times New Roman"/>
                <w:color w:val="auto"/>
              </w:rPr>
            </w:pPr>
          </w:p>
        </w:tc>
      </w:tr>
      <w:tr w:rsidR="0003618B" w:rsidRPr="008E1AFC" w:rsidTr="00E21790">
        <w:tblPrEx>
          <w:jc w:val="left"/>
        </w:tblPrEx>
        <w:trPr>
          <w:gridBefore w:val="1"/>
          <w:wBefore w:w="103" w:type="dxa"/>
          <w:trHeight w:hRule="exact" w:val="1172"/>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both"/>
              <w:rPr>
                <w:rStyle w:val="220"/>
                <w:color w:val="000000"/>
                <w:sz w:val="24"/>
                <w:szCs w:val="24"/>
              </w:rPr>
            </w:pPr>
            <w:r w:rsidRPr="006C69B5">
              <w:rPr>
                <w:rStyle w:val="220"/>
                <w:color w:val="000000"/>
                <w:sz w:val="24"/>
                <w:szCs w:val="24"/>
              </w:rPr>
              <w:t>Тригонометрические формулы.</w:t>
            </w:r>
          </w:p>
          <w:p w:rsidR="0003618B" w:rsidRPr="006C69B5" w:rsidRDefault="0003618B" w:rsidP="00E21790">
            <w:pPr>
              <w:pStyle w:val="210"/>
              <w:framePr w:w="9629" w:wrap="notBeside" w:vAnchor="text" w:hAnchor="page" w:x="2109" w:y="-62"/>
              <w:shd w:val="clear" w:color="auto" w:fill="auto"/>
              <w:spacing w:before="0" w:after="0" w:line="240" w:lineRule="auto"/>
              <w:jc w:val="both"/>
              <w:rPr>
                <w:rStyle w:val="220"/>
                <w:color w:val="000000"/>
                <w:sz w:val="24"/>
                <w:szCs w:val="24"/>
              </w:rPr>
            </w:pPr>
            <w:r w:rsidRPr="006C69B5">
              <w:rPr>
                <w:rStyle w:val="220"/>
                <w:color w:val="000000"/>
                <w:sz w:val="24"/>
                <w:szCs w:val="24"/>
              </w:rPr>
              <w:t>Тригонометрические уравнения</w:t>
            </w:r>
          </w:p>
          <w:p w:rsidR="0003618B" w:rsidRPr="006C69B5" w:rsidRDefault="0003618B" w:rsidP="00E21790">
            <w:pPr>
              <w:pStyle w:val="210"/>
              <w:framePr w:w="9629" w:wrap="notBeside" w:vAnchor="text" w:hAnchor="page" w:x="2109" w:y="-62"/>
              <w:shd w:val="clear" w:color="auto" w:fill="auto"/>
              <w:spacing w:before="0" w:after="0" w:line="240" w:lineRule="auto"/>
              <w:jc w:val="both"/>
              <w:rPr>
                <w:rStyle w:val="220"/>
                <w:color w:val="000000"/>
                <w:sz w:val="24"/>
                <w:szCs w:val="24"/>
              </w:rPr>
            </w:pPr>
            <w:r w:rsidRPr="006C69B5">
              <w:rPr>
                <w:rStyle w:val="220"/>
                <w:color w:val="000000"/>
                <w:sz w:val="24"/>
                <w:szCs w:val="24"/>
              </w:rPr>
              <w:t>Тригонометрические функции.</w:t>
            </w:r>
          </w:p>
          <w:p w:rsidR="0003618B" w:rsidRPr="006C69B5" w:rsidRDefault="0003618B" w:rsidP="00E21790">
            <w:pPr>
              <w:pStyle w:val="210"/>
              <w:framePr w:w="9629" w:wrap="notBeside" w:vAnchor="text" w:hAnchor="page" w:x="2109" w:y="-62"/>
              <w:rPr>
                <w:sz w:val="24"/>
                <w:szCs w:val="24"/>
              </w:rPr>
            </w:pPr>
            <w:r w:rsidRPr="006C69B5">
              <w:rPr>
                <w:sz w:val="24"/>
                <w:szCs w:val="24"/>
              </w:rPr>
              <w:t>Тригонометрические функции кие формулы.</w:t>
            </w:r>
          </w:p>
          <w:p w:rsidR="0003618B" w:rsidRPr="006C69B5" w:rsidRDefault="0003618B" w:rsidP="00E21790">
            <w:pPr>
              <w:pStyle w:val="210"/>
              <w:framePr w:w="9629" w:wrap="notBeside" w:vAnchor="text" w:hAnchor="page" w:x="2109" w:y="-62"/>
              <w:rPr>
                <w:sz w:val="24"/>
                <w:szCs w:val="24"/>
              </w:rPr>
            </w:pPr>
            <w:r w:rsidRPr="006C69B5">
              <w:rPr>
                <w:sz w:val="24"/>
                <w:szCs w:val="24"/>
              </w:rPr>
              <w:t>Тригонометрические уравнения</w:t>
            </w:r>
          </w:p>
          <w:p w:rsidR="0003618B" w:rsidRPr="006C69B5" w:rsidRDefault="0003618B" w:rsidP="00E21790">
            <w:pPr>
              <w:pStyle w:val="210"/>
              <w:framePr w:w="9629" w:wrap="notBeside" w:vAnchor="text" w:hAnchor="page" w:x="2109" w:y="-62"/>
              <w:shd w:val="clear" w:color="auto" w:fill="auto"/>
              <w:spacing w:before="0" w:after="0" w:line="240" w:lineRule="auto"/>
              <w:jc w:val="left"/>
              <w:rPr>
                <w:sz w:val="24"/>
                <w:szCs w:val="24"/>
              </w:rPr>
            </w:pPr>
            <w:r w:rsidRPr="006C69B5">
              <w:rPr>
                <w:sz w:val="24"/>
                <w:szCs w:val="24"/>
              </w:rPr>
              <w:t>Тригонометрические функции</w:t>
            </w:r>
          </w:p>
        </w:tc>
        <w:tc>
          <w:tcPr>
            <w:tcW w:w="2835" w:type="dxa"/>
            <w:gridSpan w:val="2"/>
            <w:tcBorders>
              <w:top w:val="single" w:sz="4" w:space="0" w:color="auto"/>
              <w:left w:val="single" w:sz="4" w:space="0" w:color="auto"/>
              <w:bottom w:val="nil"/>
              <w:right w:val="nil"/>
            </w:tcBorders>
            <w:shd w:val="clear" w:color="auto" w:fill="FFFFFF"/>
            <w:hideMark/>
          </w:tcPr>
          <w:p w:rsidR="0003618B" w:rsidRDefault="0003618B" w:rsidP="00E21790">
            <w:pPr>
              <w:pStyle w:val="210"/>
              <w:framePr w:w="9629" w:wrap="notBeside" w:vAnchor="text" w:hAnchor="page" w:x="2109" w:y="-62"/>
              <w:shd w:val="clear" w:color="auto" w:fill="auto"/>
              <w:spacing w:before="0" w:after="0" w:line="240" w:lineRule="auto"/>
              <w:jc w:val="center"/>
              <w:rPr>
                <w:rStyle w:val="220"/>
                <w:color w:val="000000"/>
                <w:sz w:val="24"/>
                <w:szCs w:val="24"/>
              </w:rPr>
            </w:pPr>
            <w:r w:rsidRPr="008E1AFC">
              <w:rPr>
                <w:rStyle w:val="220"/>
                <w:color w:val="000000"/>
                <w:sz w:val="24"/>
                <w:szCs w:val="24"/>
              </w:rPr>
              <w:t>2</w:t>
            </w:r>
            <w:r>
              <w:rPr>
                <w:rStyle w:val="220"/>
                <w:color w:val="000000"/>
                <w:sz w:val="24"/>
                <w:szCs w:val="24"/>
              </w:rPr>
              <w:t>5</w:t>
            </w:r>
          </w:p>
          <w:p w:rsidR="0003618B" w:rsidRDefault="0003618B" w:rsidP="00E21790">
            <w:pPr>
              <w:pStyle w:val="210"/>
              <w:framePr w:w="9629" w:wrap="notBeside" w:vAnchor="text" w:hAnchor="page" w:x="2109" w:y="-62"/>
              <w:shd w:val="clear" w:color="auto" w:fill="auto"/>
              <w:spacing w:before="0" w:after="0" w:line="240" w:lineRule="auto"/>
              <w:jc w:val="center"/>
              <w:rPr>
                <w:rStyle w:val="220"/>
                <w:color w:val="000000"/>
                <w:sz w:val="24"/>
                <w:szCs w:val="24"/>
              </w:rPr>
            </w:pPr>
            <w:r>
              <w:rPr>
                <w:rStyle w:val="220"/>
                <w:color w:val="000000"/>
                <w:sz w:val="24"/>
                <w:szCs w:val="24"/>
              </w:rPr>
              <w:t>12</w:t>
            </w:r>
          </w:p>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rStyle w:val="220"/>
                <w:color w:val="000000"/>
                <w:sz w:val="24"/>
                <w:szCs w:val="24"/>
              </w:rPr>
              <w:t>13</w:t>
            </w:r>
          </w:p>
        </w:tc>
        <w:tc>
          <w:tcPr>
            <w:tcW w:w="2273" w:type="dxa"/>
            <w:gridSpan w:val="2"/>
            <w:tcBorders>
              <w:top w:val="single" w:sz="4" w:space="0" w:color="auto"/>
              <w:left w:val="single" w:sz="4" w:space="0" w:color="auto"/>
              <w:bottom w:val="nil"/>
              <w:right w:val="single" w:sz="4" w:space="0" w:color="auto"/>
            </w:tcBorders>
            <w:shd w:val="clear" w:color="auto" w:fill="FFFFFF"/>
            <w:hideMark/>
          </w:tcPr>
          <w:p w:rsidR="0003618B"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10</w:t>
            </w:r>
          </w:p>
          <w:p w:rsidR="0003618B"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5</w:t>
            </w:r>
          </w:p>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5</w:t>
            </w:r>
          </w:p>
        </w:tc>
      </w:tr>
      <w:tr w:rsidR="0003618B" w:rsidRPr="008E1AFC" w:rsidTr="00E21790">
        <w:tblPrEx>
          <w:jc w:val="left"/>
        </w:tblPrEx>
        <w:trPr>
          <w:gridBefore w:val="1"/>
          <w:wBefore w:w="103" w:type="dxa"/>
          <w:trHeight w:hRule="exact" w:val="695"/>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sz w:val="24"/>
                <w:szCs w:val="24"/>
              </w:rPr>
            </w:pPr>
            <w:r w:rsidRPr="006C69B5">
              <w:rPr>
                <w:sz w:val="24"/>
                <w:szCs w:val="24"/>
              </w:rPr>
              <w:t>Прямые и плоскости в пространстве</w:t>
            </w:r>
          </w:p>
        </w:tc>
        <w:tc>
          <w:tcPr>
            <w:tcW w:w="2835" w:type="dxa"/>
            <w:gridSpan w:val="2"/>
            <w:tcBorders>
              <w:top w:val="single" w:sz="4" w:space="0" w:color="auto"/>
              <w:left w:val="single" w:sz="4" w:space="0" w:color="auto"/>
              <w:bottom w:val="nil"/>
              <w:right w:val="nil"/>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12</w:t>
            </w:r>
          </w:p>
        </w:tc>
        <w:tc>
          <w:tcPr>
            <w:tcW w:w="2273" w:type="dxa"/>
            <w:gridSpan w:val="2"/>
            <w:tcBorders>
              <w:top w:val="single" w:sz="4" w:space="0" w:color="auto"/>
              <w:left w:val="single" w:sz="4" w:space="0" w:color="auto"/>
              <w:bottom w:val="nil"/>
              <w:right w:val="single" w:sz="4" w:space="0" w:color="auto"/>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6</w:t>
            </w:r>
          </w:p>
        </w:tc>
      </w:tr>
      <w:tr w:rsidR="0003618B" w:rsidRPr="008E1AFC" w:rsidTr="00E21790">
        <w:tblPrEx>
          <w:jc w:val="left"/>
        </w:tblPrEx>
        <w:trPr>
          <w:gridBefore w:val="1"/>
          <w:wBefore w:w="103" w:type="dxa"/>
          <w:trHeight w:hRule="exact" w:val="466"/>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Координаты и векторы</w:t>
            </w:r>
          </w:p>
        </w:tc>
        <w:tc>
          <w:tcPr>
            <w:tcW w:w="2835" w:type="dxa"/>
            <w:gridSpan w:val="2"/>
            <w:tcBorders>
              <w:top w:val="single" w:sz="4" w:space="0" w:color="auto"/>
              <w:left w:val="single" w:sz="4" w:space="0" w:color="auto"/>
              <w:bottom w:val="nil"/>
              <w:right w:val="nil"/>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rStyle w:val="220"/>
                <w:color w:val="000000"/>
                <w:sz w:val="24"/>
                <w:szCs w:val="24"/>
              </w:rPr>
              <w:t>1</w:t>
            </w:r>
            <w:r>
              <w:rPr>
                <w:rStyle w:val="220"/>
                <w:color w:val="000000"/>
                <w:sz w:val="24"/>
                <w:szCs w:val="24"/>
              </w:rPr>
              <w:t>3</w:t>
            </w:r>
          </w:p>
        </w:tc>
        <w:tc>
          <w:tcPr>
            <w:tcW w:w="2273" w:type="dxa"/>
            <w:gridSpan w:val="2"/>
            <w:tcBorders>
              <w:top w:val="single" w:sz="4" w:space="0" w:color="auto"/>
              <w:left w:val="single" w:sz="4" w:space="0" w:color="auto"/>
              <w:bottom w:val="nil"/>
              <w:right w:val="single" w:sz="4" w:space="0" w:color="auto"/>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8</w:t>
            </w:r>
          </w:p>
        </w:tc>
      </w:tr>
      <w:tr w:rsidR="0003618B" w:rsidRPr="008E1AFC" w:rsidTr="00E21790">
        <w:tblPrEx>
          <w:jc w:val="left"/>
        </w:tblPrEx>
        <w:trPr>
          <w:gridBefore w:val="1"/>
          <w:wBefore w:w="103" w:type="dxa"/>
          <w:trHeight w:hRule="exact" w:val="728"/>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sz w:val="24"/>
                <w:szCs w:val="24"/>
              </w:rPr>
            </w:pPr>
            <w:r w:rsidRPr="006C69B5">
              <w:rPr>
                <w:sz w:val="24"/>
                <w:szCs w:val="24"/>
              </w:rPr>
              <w:t>Производная и ее геометрический смысл.</w:t>
            </w:r>
          </w:p>
        </w:tc>
        <w:tc>
          <w:tcPr>
            <w:tcW w:w="2835" w:type="dxa"/>
            <w:gridSpan w:val="2"/>
            <w:tcBorders>
              <w:top w:val="single" w:sz="4" w:space="0" w:color="auto"/>
              <w:left w:val="single" w:sz="4" w:space="0" w:color="auto"/>
              <w:bottom w:val="nil"/>
              <w:right w:val="nil"/>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14</w:t>
            </w:r>
          </w:p>
        </w:tc>
        <w:tc>
          <w:tcPr>
            <w:tcW w:w="2273" w:type="dxa"/>
            <w:gridSpan w:val="2"/>
            <w:tcBorders>
              <w:top w:val="single" w:sz="4" w:space="0" w:color="auto"/>
              <w:left w:val="single" w:sz="4" w:space="0" w:color="auto"/>
              <w:bottom w:val="nil"/>
              <w:right w:val="single" w:sz="4" w:space="0" w:color="auto"/>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12</w:t>
            </w:r>
          </w:p>
        </w:tc>
      </w:tr>
      <w:tr w:rsidR="0003618B" w:rsidRPr="008E1AFC" w:rsidTr="00E21790">
        <w:tblPrEx>
          <w:jc w:val="left"/>
        </w:tblPrEx>
        <w:trPr>
          <w:gridBefore w:val="1"/>
          <w:wBefore w:w="103" w:type="dxa"/>
          <w:trHeight w:hRule="exact" w:val="90"/>
        </w:trPr>
        <w:tc>
          <w:tcPr>
            <w:tcW w:w="4315" w:type="dxa"/>
            <w:gridSpan w:val="2"/>
            <w:tcBorders>
              <w:top w:val="single" w:sz="4" w:space="0" w:color="auto"/>
              <w:left w:val="single" w:sz="4" w:space="0" w:color="auto"/>
              <w:bottom w:val="nil"/>
              <w:right w:val="nil"/>
            </w:tcBorders>
            <w:shd w:val="clear" w:color="auto" w:fill="FFFFFF"/>
          </w:tcPr>
          <w:p w:rsidR="0003618B" w:rsidRPr="006C69B5" w:rsidRDefault="0003618B" w:rsidP="00E21790">
            <w:pPr>
              <w:pStyle w:val="210"/>
              <w:framePr w:w="9629" w:wrap="notBeside" w:vAnchor="text" w:hAnchor="page" w:x="2109" w:y="-62"/>
              <w:shd w:val="clear" w:color="auto" w:fill="auto"/>
              <w:spacing w:before="0" w:after="0" w:line="240" w:lineRule="auto"/>
              <w:jc w:val="left"/>
              <w:rPr>
                <w:sz w:val="24"/>
                <w:szCs w:val="24"/>
              </w:rPr>
            </w:pPr>
          </w:p>
        </w:tc>
        <w:tc>
          <w:tcPr>
            <w:tcW w:w="2835" w:type="dxa"/>
            <w:gridSpan w:val="2"/>
            <w:tcBorders>
              <w:top w:val="single" w:sz="4" w:space="0" w:color="auto"/>
              <w:left w:val="single" w:sz="4" w:space="0" w:color="auto"/>
              <w:bottom w:val="nil"/>
              <w:right w:val="nil"/>
            </w:tcBorders>
            <w:shd w:val="clear" w:color="auto" w:fill="FFFFFF"/>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p>
        </w:tc>
        <w:tc>
          <w:tcPr>
            <w:tcW w:w="2273" w:type="dxa"/>
            <w:gridSpan w:val="2"/>
            <w:tcBorders>
              <w:top w:val="single" w:sz="4" w:space="0" w:color="auto"/>
              <w:left w:val="single" w:sz="4" w:space="0" w:color="auto"/>
              <w:bottom w:val="nil"/>
              <w:right w:val="single" w:sz="4" w:space="0" w:color="auto"/>
            </w:tcBorders>
            <w:shd w:val="clear" w:color="auto" w:fill="FFFFFF"/>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p>
        </w:tc>
      </w:tr>
      <w:tr w:rsidR="0003618B" w:rsidRPr="008E1AFC" w:rsidTr="00E21790">
        <w:tblPrEx>
          <w:jc w:val="left"/>
        </w:tblPrEx>
        <w:trPr>
          <w:gridBefore w:val="1"/>
          <w:wBefore w:w="103" w:type="dxa"/>
          <w:trHeight w:hRule="exact" w:val="1150"/>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rStyle w:val="212"/>
                <w:b w:val="0"/>
                <w:color w:val="000000"/>
                <w:sz w:val="24"/>
                <w:szCs w:val="24"/>
              </w:rPr>
            </w:pPr>
          </w:p>
          <w:p w:rsidR="0003618B" w:rsidRPr="006C69B5" w:rsidRDefault="0003618B" w:rsidP="00E21790">
            <w:pPr>
              <w:pStyle w:val="210"/>
              <w:framePr w:w="9629" w:wrap="notBeside" w:vAnchor="text" w:hAnchor="page" w:x="2109" w:y="-62"/>
              <w:shd w:val="clear" w:color="auto" w:fill="auto"/>
              <w:spacing w:before="0" w:after="0" w:line="240" w:lineRule="auto"/>
              <w:jc w:val="left"/>
              <w:rPr>
                <w:sz w:val="24"/>
                <w:szCs w:val="24"/>
              </w:rPr>
            </w:pPr>
            <w:r w:rsidRPr="006C69B5">
              <w:rPr>
                <w:sz w:val="24"/>
                <w:szCs w:val="24"/>
              </w:rPr>
              <w:t>Применение производной к исследованию функций. Интеграл</w:t>
            </w:r>
          </w:p>
        </w:tc>
        <w:tc>
          <w:tcPr>
            <w:tcW w:w="2835" w:type="dxa"/>
            <w:gridSpan w:val="2"/>
            <w:tcBorders>
              <w:top w:val="single" w:sz="4" w:space="0" w:color="auto"/>
              <w:left w:val="single" w:sz="4" w:space="0" w:color="auto"/>
              <w:bottom w:val="nil"/>
              <w:right w:val="nil"/>
            </w:tcBorders>
            <w:shd w:val="clear" w:color="auto" w:fill="FFFFFF"/>
            <w:hideMark/>
          </w:tcPr>
          <w:p w:rsidR="0003618B"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12</w:t>
            </w:r>
          </w:p>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12</w:t>
            </w:r>
          </w:p>
        </w:tc>
        <w:tc>
          <w:tcPr>
            <w:tcW w:w="2273" w:type="dxa"/>
            <w:gridSpan w:val="2"/>
            <w:tcBorders>
              <w:top w:val="single" w:sz="4" w:space="0" w:color="auto"/>
              <w:left w:val="single" w:sz="4" w:space="0" w:color="auto"/>
              <w:bottom w:val="nil"/>
              <w:right w:val="single" w:sz="4" w:space="0" w:color="auto"/>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12</w:t>
            </w:r>
          </w:p>
        </w:tc>
      </w:tr>
      <w:tr w:rsidR="0003618B" w:rsidRPr="008E1AFC" w:rsidTr="00E21790">
        <w:tblPrEx>
          <w:jc w:val="left"/>
        </w:tblPrEx>
        <w:trPr>
          <w:gridBefore w:val="1"/>
          <w:wBefore w:w="103" w:type="dxa"/>
          <w:trHeight w:val="960"/>
        </w:trPr>
        <w:tc>
          <w:tcPr>
            <w:tcW w:w="4315" w:type="dxa"/>
            <w:gridSpan w:val="2"/>
            <w:tcBorders>
              <w:top w:val="single" w:sz="4" w:space="0" w:color="auto"/>
              <w:left w:val="single" w:sz="4" w:space="0" w:color="auto"/>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sz w:val="24"/>
                <w:szCs w:val="24"/>
              </w:rPr>
            </w:pPr>
            <w:r w:rsidRPr="006C69B5">
              <w:rPr>
                <w:sz w:val="24"/>
                <w:szCs w:val="24"/>
              </w:rPr>
              <w:t>.</w:t>
            </w:r>
            <w:r w:rsidRPr="006C69B5">
              <w:t xml:space="preserve"> </w:t>
            </w:r>
            <w:r w:rsidRPr="006C69B5">
              <w:rPr>
                <w:sz w:val="24"/>
                <w:szCs w:val="24"/>
              </w:rPr>
              <w:t>Многогранники и круглые тела</w:t>
            </w:r>
          </w:p>
          <w:p w:rsidR="0003618B" w:rsidRPr="006C69B5" w:rsidRDefault="0003618B" w:rsidP="00E21790">
            <w:pPr>
              <w:pStyle w:val="210"/>
              <w:framePr w:w="9629" w:wrap="notBeside" w:vAnchor="text" w:hAnchor="page" w:x="2109" w:y="-62"/>
              <w:spacing w:before="0" w:after="0" w:line="240" w:lineRule="auto"/>
              <w:jc w:val="left"/>
              <w:rPr>
                <w:sz w:val="24"/>
                <w:szCs w:val="24"/>
              </w:rPr>
            </w:pPr>
          </w:p>
        </w:tc>
        <w:tc>
          <w:tcPr>
            <w:tcW w:w="2835" w:type="dxa"/>
            <w:gridSpan w:val="2"/>
            <w:tcBorders>
              <w:top w:val="single" w:sz="4" w:space="0" w:color="auto"/>
              <w:left w:val="single" w:sz="4" w:space="0" w:color="auto"/>
              <w:right w:val="nil"/>
            </w:tcBorders>
            <w:shd w:val="clear" w:color="auto" w:fill="FFFFFF"/>
            <w:hideMark/>
          </w:tcPr>
          <w:p w:rsidR="0003618B" w:rsidRPr="008E1AFC" w:rsidRDefault="0003618B" w:rsidP="00E21790">
            <w:pPr>
              <w:pStyle w:val="210"/>
              <w:framePr w:w="9629" w:wrap="notBeside" w:vAnchor="text" w:hAnchor="page" w:x="2109" w:y="-62"/>
              <w:spacing w:before="0" w:after="0" w:line="240" w:lineRule="auto"/>
              <w:jc w:val="center"/>
              <w:rPr>
                <w:sz w:val="24"/>
                <w:szCs w:val="24"/>
              </w:rPr>
            </w:pPr>
            <w:r>
              <w:rPr>
                <w:sz w:val="24"/>
                <w:szCs w:val="24"/>
              </w:rPr>
              <w:t>40</w:t>
            </w:r>
          </w:p>
        </w:tc>
        <w:tc>
          <w:tcPr>
            <w:tcW w:w="2273" w:type="dxa"/>
            <w:gridSpan w:val="2"/>
            <w:tcBorders>
              <w:top w:val="single" w:sz="4" w:space="0" w:color="auto"/>
              <w:left w:val="single" w:sz="4" w:space="0" w:color="auto"/>
              <w:right w:val="single" w:sz="4" w:space="0" w:color="auto"/>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w:t>
            </w:r>
            <w:r>
              <w:rPr>
                <w:sz w:val="24"/>
                <w:szCs w:val="24"/>
              </w:rPr>
              <w:t>5</w:t>
            </w:r>
          </w:p>
          <w:p w:rsidR="0003618B" w:rsidRPr="008E1AFC" w:rsidRDefault="0003618B" w:rsidP="00E21790">
            <w:pPr>
              <w:pStyle w:val="210"/>
              <w:framePr w:w="9629" w:wrap="notBeside" w:vAnchor="text" w:hAnchor="page" w:x="2109" w:y="-62"/>
              <w:spacing w:before="0" w:after="0" w:line="240" w:lineRule="auto"/>
              <w:jc w:val="center"/>
              <w:rPr>
                <w:sz w:val="24"/>
                <w:szCs w:val="24"/>
              </w:rPr>
            </w:pPr>
            <w:r w:rsidRPr="008E1AFC">
              <w:rPr>
                <w:sz w:val="24"/>
                <w:szCs w:val="24"/>
              </w:rPr>
              <w:t>6</w:t>
            </w:r>
          </w:p>
        </w:tc>
      </w:tr>
      <w:tr w:rsidR="0003618B" w:rsidRPr="008E1AFC" w:rsidTr="00E21790">
        <w:tblPrEx>
          <w:jc w:val="left"/>
        </w:tblPrEx>
        <w:trPr>
          <w:gridBefore w:val="1"/>
          <w:wBefore w:w="103" w:type="dxa"/>
          <w:trHeight w:hRule="exact" w:val="1555"/>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Комбинаторика, лементы теории вероятностей и математической статистики</w:t>
            </w:r>
          </w:p>
        </w:tc>
        <w:tc>
          <w:tcPr>
            <w:tcW w:w="2835" w:type="dxa"/>
            <w:gridSpan w:val="2"/>
            <w:tcBorders>
              <w:top w:val="single" w:sz="4" w:space="0" w:color="auto"/>
              <w:left w:val="single" w:sz="4" w:space="0" w:color="auto"/>
              <w:bottom w:val="nil"/>
              <w:right w:val="nil"/>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rStyle w:val="220"/>
                <w:color w:val="000000"/>
                <w:sz w:val="24"/>
                <w:szCs w:val="24"/>
              </w:rPr>
              <w:t>1</w:t>
            </w:r>
            <w:r>
              <w:rPr>
                <w:rStyle w:val="220"/>
                <w:color w:val="000000"/>
                <w:sz w:val="24"/>
                <w:szCs w:val="24"/>
              </w:rPr>
              <w:t>2</w:t>
            </w:r>
          </w:p>
        </w:tc>
        <w:tc>
          <w:tcPr>
            <w:tcW w:w="2273" w:type="dxa"/>
            <w:gridSpan w:val="2"/>
            <w:tcBorders>
              <w:top w:val="single" w:sz="4" w:space="0" w:color="auto"/>
              <w:left w:val="single" w:sz="4" w:space="0" w:color="auto"/>
              <w:bottom w:val="nil"/>
              <w:right w:val="single" w:sz="4" w:space="0" w:color="auto"/>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6</w:t>
            </w:r>
          </w:p>
        </w:tc>
      </w:tr>
      <w:tr w:rsidR="0003618B" w:rsidRPr="008E1AFC" w:rsidTr="00E21790">
        <w:tblPrEx>
          <w:jc w:val="left"/>
        </w:tblPrEx>
        <w:trPr>
          <w:gridBefore w:val="1"/>
          <w:wBefore w:w="103" w:type="dxa"/>
          <w:trHeight w:hRule="exact" w:val="653"/>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left"/>
              <w:rPr>
                <w:b/>
                <w:sz w:val="24"/>
                <w:szCs w:val="24"/>
              </w:rPr>
            </w:pPr>
            <w:r w:rsidRPr="006C69B5">
              <w:rPr>
                <w:rStyle w:val="212"/>
                <w:b w:val="0"/>
                <w:color w:val="000000"/>
                <w:sz w:val="24"/>
                <w:szCs w:val="24"/>
              </w:rPr>
              <w:t>Уравнения и неравенства</w:t>
            </w:r>
          </w:p>
        </w:tc>
        <w:tc>
          <w:tcPr>
            <w:tcW w:w="2835" w:type="dxa"/>
            <w:gridSpan w:val="2"/>
            <w:tcBorders>
              <w:top w:val="single" w:sz="4" w:space="0" w:color="auto"/>
              <w:left w:val="single" w:sz="4" w:space="0" w:color="auto"/>
              <w:bottom w:val="nil"/>
              <w:right w:val="nil"/>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Pr>
                <w:sz w:val="24"/>
                <w:szCs w:val="24"/>
              </w:rPr>
              <w:t>27</w:t>
            </w:r>
          </w:p>
        </w:tc>
        <w:tc>
          <w:tcPr>
            <w:tcW w:w="2273" w:type="dxa"/>
            <w:gridSpan w:val="2"/>
            <w:tcBorders>
              <w:top w:val="single" w:sz="4" w:space="0" w:color="auto"/>
              <w:left w:val="single" w:sz="4" w:space="0" w:color="auto"/>
              <w:bottom w:val="nil"/>
              <w:right w:val="single" w:sz="4" w:space="0" w:color="auto"/>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10</w:t>
            </w:r>
          </w:p>
        </w:tc>
      </w:tr>
      <w:tr w:rsidR="0003618B" w:rsidRPr="008E1AFC" w:rsidTr="00E21790">
        <w:tblPrEx>
          <w:jc w:val="left"/>
        </w:tblPrEx>
        <w:trPr>
          <w:gridBefore w:val="1"/>
          <w:wBefore w:w="103" w:type="dxa"/>
          <w:trHeight w:hRule="exact" w:val="398"/>
        </w:trPr>
        <w:tc>
          <w:tcPr>
            <w:tcW w:w="4315" w:type="dxa"/>
            <w:gridSpan w:val="2"/>
            <w:tcBorders>
              <w:top w:val="single" w:sz="4" w:space="0" w:color="auto"/>
              <w:left w:val="single" w:sz="4" w:space="0" w:color="auto"/>
              <w:bottom w:val="nil"/>
              <w:right w:val="nil"/>
            </w:tcBorders>
            <w:shd w:val="clear" w:color="auto" w:fill="FFFFFF"/>
            <w:hideMark/>
          </w:tcPr>
          <w:p w:rsidR="0003618B" w:rsidRPr="006C69B5"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6C69B5">
              <w:rPr>
                <w:rStyle w:val="212"/>
                <w:color w:val="000000"/>
                <w:sz w:val="24"/>
                <w:szCs w:val="24"/>
              </w:rPr>
              <w:t>Итого</w:t>
            </w:r>
          </w:p>
        </w:tc>
        <w:tc>
          <w:tcPr>
            <w:tcW w:w="2835" w:type="dxa"/>
            <w:gridSpan w:val="2"/>
            <w:tcBorders>
              <w:top w:val="single" w:sz="4" w:space="0" w:color="auto"/>
              <w:left w:val="single" w:sz="4" w:space="0" w:color="auto"/>
              <w:bottom w:val="nil"/>
              <w:right w:val="nil"/>
            </w:tcBorders>
            <w:shd w:val="clear" w:color="auto" w:fill="FFFFFF"/>
            <w:vAlign w:val="center"/>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rStyle w:val="212"/>
                <w:color w:val="000000"/>
                <w:sz w:val="24"/>
                <w:szCs w:val="24"/>
              </w:rPr>
              <w:t>228</w:t>
            </w:r>
          </w:p>
        </w:tc>
        <w:tc>
          <w:tcPr>
            <w:tcW w:w="2273" w:type="dxa"/>
            <w:gridSpan w:val="2"/>
            <w:tcBorders>
              <w:top w:val="single" w:sz="4" w:space="0" w:color="auto"/>
              <w:left w:val="single" w:sz="4" w:space="0" w:color="auto"/>
              <w:bottom w:val="nil"/>
              <w:right w:val="single" w:sz="4" w:space="0" w:color="auto"/>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r w:rsidRPr="008E1AFC">
              <w:rPr>
                <w:sz w:val="24"/>
                <w:szCs w:val="24"/>
              </w:rPr>
              <w:t>113</w:t>
            </w:r>
          </w:p>
        </w:tc>
      </w:tr>
      <w:tr w:rsidR="0003618B" w:rsidRPr="008E1AFC" w:rsidTr="00E21790">
        <w:tblPrEx>
          <w:jc w:val="left"/>
        </w:tblPrEx>
        <w:trPr>
          <w:gridBefore w:val="1"/>
          <w:wBefore w:w="103" w:type="dxa"/>
          <w:trHeight w:hRule="exact" w:val="76"/>
        </w:trPr>
        <w:tc>
          <w:tcPr>
            <w:tcW w:w="4315" w:type="dxa"/>
            <w:gridSpan w:val="2"/>
            <w:tcBorders>
              <w:top w:val="single" w:sz="4" w:space="0" w:color="auto"/>
              <w:left w:val="single" w:sz="4" w:space="0" w:color="auto"/>
              <w:bottom w:val="nil"/>
              <w:right w:val="nil"/>
            </w:tcBorders>
            <w:shd w:val="clear" w:color="auto" w:fill="FFFFFF"/>
            <w:vAlign w:val="bottom"/>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p>
        </w:tc>
        <w:tc>
          <w:tcPr>
            <w:tcW w:w="2835" w:type="dxa"/>
            <w:gridSpan w:val="2"/>
            <w:tcBorders>
              <w:top w:val="single" w:sz="4" w:space="0" w:color="auto"/>
              <w:left w:val="single" w:sz="4" w:space="0" w:color="auto"/>
              <w:bottom w:val="nil"/>
              <w:right w:val="nil"/>
            </w:tcBorders>
            <w:shd w:val="clear" w:color="auto" w:fill="FFFFFF"/>
            <w:hideMark/>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p>
        </w:tc>
        <w:tc>
          <w:tcPr>
            <w:tcW w:w="2273" w:type="dxa"/>
            <w:gridSpan w:val="2"/>
            <w:tcBorders>
              <w:top w:val="single" w:sz="4" w:space="0" w:color="auto"/>
              <w:left w:val="single" w:sz="4" w:space="0" w:color="auto"/>
              <w:bottom w:val="nil"/>
              <w:right w:val="single" w:sz="4" w:space="0" w:color="auto"/>
            </w:tcBorders>
            <w:shd w:val="clear" w:color="auto" w:fill="FFFFFF"/>
          </w:tcPr>
          <w:p w:rsidR="0003618B" w:rsidRPr="008E1AFC" w:rsidRDefault="0003618B" w:rsidP="00E21790">
            <w:pPr>
              <w:pStyle w:val="210"/>
              <w:framePr w:w="9629" w:wrap="notBeside" w:vAnchor="text" w:hAnchor="page" w:x="2109" w:y="-62"/>
              <w:shd w:val="clear" w:color="auto" w:fill="auto"/>
              <w:spacing w:before="0" w:after="0" w:line="240" w:lineRule="auto"/>
              <w:jc w:val="center"/>
              <w:rPr>
                <w:sz w:val="24"/>
                <w:szCs w:val="24"/>
              </w:rPr>
            </w:pPr>
          </w:p>
        </w:tc>
      </w:tr>
    </w:tbl>
    <w:p w:rsidR="003634E7" w:rsidRPr="008E1AFC" w:rsidRDefault="003634E7" w:rsidP="00E21790">
      <w:pPr>
        <w:framePr w:w="9629" w:wrap="notBeside" w:vAnchor="text" w:hAnchor="page" w:x="2109" w:y="-62"/>
        <w:rPr>
          <w:rFonts w:ascii="Times New Roman" w:hAnsi="Times New Roman" w:cs="Times New Roman"/>
          <w:color w:val="auto"/>
        </w:rPr>
      </w:pPr>
    </w:p>
    <w:p w:rsidR="003634E7" w:rsidRPr="008E1AFC" w:rsidRDefault="003634E7" w:rsidP="00E21790">
      <w:pPr>
        <w:framePr w:w="9629" w:wrap="notBeside" w:vAnchor="text" w:hAnchor="page" w:x="2109" w:y="-62"/>
        <w:rPr>
          <w:rFonts w:ascii="Times New Roman" w:hAnsi="Times New Roman" w:cs="Times New Roman"/>
          <w:color w:val="auto"/>
        </w:rPr>
      </w:pPr>
    </w:p>
    <w:p w:rsidR="00237B8E" w:rsidRPr="008E1AFC" w:rsidRDefault="00237B8E" w:rsidP="00E21790">
      <w:pPr>
        <w:framePr w:w="9629" w:wrap="notBeside" w:vAnchor="text" w:hAnchor="page" w:x="2109" w:y="-62"/>
        <w:rPr>
          <w:rFonts w:ascii="Times New Roman" w:hAnsi="Times New Roman" w:cs="Times New Roman"/>
          <w:color w:val="auto"/>
        </w:rPr>
      </w:pPr>
    </w:p>
    <w:p w:rsidR="00237B8E" w:rsidRPr="008E1AFC" w:rsidRDefault="00237B8E" w:rsidP="00BD652C">
      <w:pPr>
        <w:rPr>
          <w:rFonts w:ascii="Times New Roman" w:hAnsi="Times New Roman" w:cs="Times New Roman"/>
          <w:color w:val="auto"/>
        </w:rPr>
      </w:pPr>
    </w:p>
    <w:p w:rsidR="00237B8E" w:rsidRPr="00E31068" w:rsidRDefault="00237B8E" w:rsidP="007D22BC">
      <w:pPr>
        <w:pStyle w:val="36"/>
        <w:keepNext/>
        <w:keepLines/>
        <w:shd w:val="clear" w:color="auto" w:fill="auto"/>
        <w:spacing w:before="0" w:after="152" w:line="240" w:lineRule="auto"/>
        <w:ind w:firstLine="0"/>
        <w:jc w:val="center"/>
        <w:rPr>
          <w:b w:val="0"/>
          <w:sz w:val="24"/>
          <w:szCs w:val="24"/>
        </w:rPr>
      </w:pPr>
      <w:r w:rsidRPr="00E31068">
        <w:rPr>
          <w:rStyle w:val="35"/>
          <w:b/>
          <w:color w:val="000000"/>
          <w:sz w:val="24"/>
          <w:szCs w:val="24"/>
        </w:rPr>
        <w:lastRenderedPageBreak/>
        <w:t>ХАРАКТЕРИСТИКА ОСНОВНЫХ ВИДОВ ДЕЯТЕЛЬНОСТИ</w:t>
      </w:r>
    </w:p>
    <w:p w:rsidR="00237B8E" w:rsidRPr="00E31068" w:rsidRDefault="00237B8E" w:rsidP="007D22BC">
      <w:pPr>
        <w:pStyle w:val="36"/>
        <w:keepNext/>
        <w:keepLines/>
        <w:shd w:val="clear" w:color="auto" w:fill="auto"/>
        <w:spacing w:before="0" w:after="304" w:line="240" w:lineRule="auto"/>
        <w:ind w:firstLine="0"/>
        <w:jc w:val="center"/>
        <w:rPr>
          <w:b w:val="0"/>
          <w:sz w:val="24"/>
          <w:szCs w:val="24"/>
        </w:rPr>
      </w:pPr>
      <w:r w:rsidRPr="00E31068">
        <w:rPr>
          <w:rStyle w:val="35"/>
          <w:b/>
          <w:color w:val="000000"/>
          <w:sz w:val="24"/>
          <w:szCs w:val="24"/>
        </w:rPr>
        <w:t>СТУДЕНТОВ</w:t>
      </w:r>
    </w:p>
    <w:tbl>
      <w:tblPr>
        <w:tblW w:w="0" w:type="auto"/>
        <w:jc w:val="center"/>
        <w:tblLayout w:type="fixed"/>
        <w:tblCellMar>
          <w:left w:w="0" w:type="dxa"/>
          <w:right w:w="0" w:type="dxa"/>
        </w:tblCellMar>
        <w:tblLook w:val="04A0" w:firstRow="1" w:lastRow="0" w:firstColumn="1" w:lastColumn="0" w:noHBand="0" w:noVBand="1"/>
      </w:tblPr>
      <w:tblGrid>
        <w:gridCol w:w="4507"/>
        <w:gridCol w:w="5078"/>
      </w:tblGrid>
      <w:tr w:rsidR="00237B8E" w:rsidRPr="008E1AFC" w:rsidTr="00237B8E">
        <w:trPr>
          <w:trHeight w:hRule="exact" w:val="1181"/>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21"/>
                <w:color w:val="000000"/>
                <w:sz w:val="24"/>
                <w:szCs w:val="24"/>
              </w:rPr>
              <w:t>Содержание обучения</w:t>
            </w:r>
          </w:p>
        </w:tc>
        <w:tc>
          <w:tcPr>
            <w:tcW w:w="5078" w:type="dxa"/>
            <w:tcBorders>
              <w:top w:val="single" w:sz="4" w:space="0" w:color="auto"/>
              <w:left w:val="single" w:sz="4" w:space="0" w:color="auto"/>
              <w:bottom w:val="nil"/>
              <w:right w:val="single" w:sz="4" w:space="0" w:color="auto"/>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21"/>
                <w:color w:val="000000"/>
                <w:sz w:val="24"/>
                <w:szCs w:val="24"/>
              </w:rPr>
              <w:t>Характеристика основных видов деятельности обучающегося (на уровне учебных действий)</w:t>
            </w:r>
          </w:p>
        </w:tc>
      </w:tr>
      <w:tr w:rsidR="00237B8E" w:rsidRPr="008E1AFC" w:rsidTr="00237B8E">
        <w:trPr>
          <w:trHeight w:val="533"/>
          <w:jc w:val="center"/>
        </w:trPr>
        <w:tc>
          <w:tcPr>
            <w:tcW w:w="9585" w:type="dxa"/>
            <w:gridSpan w:val="2"/>
            <w:tcBorders>
              <w:top w:val="single" w:sz="4" w:space="0" w:color="auto"/>
              <w:left w:val="single" w:sz="4" w:space="0" w:color="auto"/>
              <w:bottom w:val="nil"/>
              <w:right w:val="single" w:sz="4" w:space="0" w:color="auto"/>
            </w:tcBorders>
            <w:shd w:val="clear" w:color="auto" w:fill="FFFFFF"/>
            <w:hideMark/>
          </w:tcPr>
          <w:p w:rsidR="00237B8E" w:rsidRPr="006C69B5" w:rsidRDefault="00237B8E" w:rsidP="007D22BC">
            <w:pPr>
              <w:pStyle w:val="210"/>
              <w:framePr w:w="9586" w:wrap="notBeside" w:vAnchor="text" w:hAnchor="text" w:xAlign="center" w:y="1"/>
              <w:shd w:val="clear" w:color="auto" w:fill="auto"/>
              <w:spacing w:before="0" w:after="0" w:line="240" w:lineRule="auto"/>
              <w:jc w:val="center"/>
              <w:rPr>
                <w:sz w:val="20"/>
                <w:szCs w:val="20"/>
              </w:rPr>
            </w:pPr>
            <w:r w:rsidRPr="006C69B5">
              <w:rPr>
                <w:rStyle w:val="212"/>
                <w:color w:val="000000"/>
                <w:sz w:val="20"/>
                <w:szCs w:val="20"/>
              </w:rPr>
              <w:t>ВВЕДЕНИЕ</w:t>
            </w:r>
          </w:p>
        </w:tc>
      </w:tr>
      <w:tr w:rsidR="00237B8E" w:rsidRPr="008E1AFC" w:rsidTr="00FD5118">
        <w:trPr>
          <w:trHeight w:hRule="exact" w:val="2251"/>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left"/>
              <w:rPr>
                <w:sz w:val="24"/>
                <w:szCs w:val="24"/>
              </w:rPr>
            </w:pPr>
            <w:r w:rsidRPr="008E1AFC">
              <w:rPr>
                <w:rStyle w:val="212"/>
                <w:color w:val="000000"/>
                <w:sz w:val="24"/>
                <w:szCs w:val="24"/>
              </w:rPr>
              <w:t>Введение</w:t>
            </w:r>
          </w:p>
        </w:tc>
        <w:tc>
          <w:tcPr>
            <w:tcW w:w="5078" w:type="dxa"/>
            <w:tcBorders>
              <w:top w:val="single" w:sz="4" w:space="0" w:color="auto"/>
              <w:left w:val="single" w:sz="4" w:space="0" w:color="auto"/>
              <w:bottom w:val="nil"/>
              <w:right w:val="single" w:sz="4" w:space="0" w:color="auto"/>
            </w:tcBorders>
            <w:shd w:val="clear" w:color="auto" w:fill="FFFFFF"/>
            <w:hideMark/>
          </w:tcPr>
          <w:p w:rsidR="00237B8E" w:rsidRPr="008E1AFC" w:rsidRDefault="00237B8E" w:rsidP="007D22BC">
            <w:pPr>
              <w:pStyle w:val="210"/>
              <w:framePr w:w="9586" w:wrap="notBeside" w:vAnchor="text" w:hAnchor="text" w:xAlign="center" w:y="1"/>
              <w:numPr>
                <w:ilvl w:val="0"/>
                <w:numId w:val="5"/>
              </w:numPr>
              <w:shd w:val="clear" w:color="auto" w:fill="auto"/>
              <w:tabs>
                <w:tab w:val="left" w:pos="682"/>
              </w:tabs>
              <w:spacing w:before="0" w:after="180" w:line="240" w:lineRule="auto"/>
              <w:jc w:val="both"/>
              <w:rPr>
                <w:sz w:val="24"/>
                <w:szCs w:val="24"/>
              </w:rPr>
            </w:pPr>
            <w:r w:rsidRPr="008E1AFC">
              <w:rPr>
                <w:rStyle w:val="220"/>
                <w:color w:val="000000"/>
                <w:sz w:val="24"/>
                <w:szCs w:val="24"/>
              </w:rPr>
              <w:t>Ознакомление с ролью математики в науке, технике, экономике, информационных технологиях и практической деятельности.</w:t>
            </w:r>
          </w:p>
          <w:p w:rsidR="00237B8E" w:rsidRPr="008E1AFC" w:rsidRDefault="00237B8E" w:rsidP="007D22BC">
            <w:pPr>
              <w:pStyle w:val="210"/>
              <w:framePr w:w="9586" w:wrap="notBeside" w:vAnchor="text" w:hAnchor="text" w:xAlign="center" w:y="1"/>
              <w:numPr>
                <w:ilvl w:val="0"/>
                <w:numId w:val="5"/>
              </w:numPr>
              <w:shd w:val="clear" w:color="auto" w:fill="auto"/>
              <w:tabs>
                <w:tab w:val="left" w:pos="682"/>
              </w:tabs>
              <w:spacing w:before="180" w:after="0" w:line="240" w:lineRule="auto"/>
              <w:jc w:val="both"/>
              <w:rPr>
                <w:sz w:val="24"/>
                <w:szCs w:val="24"/>
              </w:rPr>
            </w:pPr>
            <w:r w:rsidRPr="008E1AFC">
              <w:rPr>
                <w:rStyle w:val="220"/>
                <w:color w:val="000000"/>
                <w:sz w:val="24"/>
                <w:szCs w:val="24"/>
              </w:rPr>
              <w:t>Ознакомление с целями и задачами изучения математики при освоении профессий СПО.</w:t>
            </w:r>
          </w:p>
        </w:tc>
      </w:tr>
      <w:tr w:rsidR="00237B8E" w:rsidRPr="008E1AFC" w:rsidTr="00237B8E">
        <w:trPr>
          <w:trHeight w:val="533"/>
          <w:jc w:val="center"/>
        </w:trPr>
        <w:tc>
          <w:tcPr>
            <w:tcW w:w="9585" w:type="dxa"/>
            <w:gridSpan w:val="2"/>
            <w:tcBorders>
              <w:top w:val="single" w:sz="4" w:space="0" w:color="auto"/>
              <w:left w:val="single" w:sz="4" w:space="0" w:color="auto"/>
              <w:bottom w:val="nil"/>
              <w:right w:val="single" w:sz="4" w:space="0" w:color="auto"/>
            </w:tcBorders>
            <w:shd w:val="clear" w:color="auto" w:fill="FFFFFF"/>
            <w:hideMark/>
          </w:tcPr>
          <w:p w:rsidR="00237B8E" w:rsidRPr="006C69B5" w:rsidRDefault="00237B8E" w:rsidP="007D22BC">
            <w:pPr>
              <w:pStyle w:val="210"/>
              <w:framePr w:w="9586" w:wrap="notBeside" w:vAnchor="text" w:hAnchor="text" w:xAlign="center" w:y="1"/>
              <w:shd w:val="clear" w:color="auto" w:fill="auto"/>
              <w:spacing w:before="0" w:after="0" w:line="240" w:lineRule="auto"/>
              <w:jc w:val="center"/>
              <w:rPr>
                <w:sz w:val="20"/>
                <w:szCs w:val="20"/>
              </w:rPr>
            </w:pPr>
            <w:r w:rsidRPr="006C69B5">
              <w:rPr>
                <w:rStyle w:val="212"/>
                <w:color w:val="000000"/>
                <w:sz w:val="20"/>
                <w:szCs w:val="20"/>
              </w:rPr>
              <w:t>АЛГЕБРА</w:t>
            </w:r>
          </w:p>
        </w:tc>
      </w:tr>
      <w:tr w:rsidR="00237B8E" w:rsidRPr="008E1AFC" w:rsidTr="00FD5118">
        <w:trPr>
          <w:trHeight w:hRule="exact" w:val="3218"/>
          <w:jc w:val="center"/>
        </w:trPr>
        <w:tc>
          <w:tcPr>
            <w:tcW w:w="4507"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left"/>
              <w:rPr>
                <w:sz w:val="24"/>
                <w:szCs w:val="24"/>
              </w:rPr>
            </w:pPr>
            <w:r w:rsidRPr="008E1AFC">
              <w:rPr>
                <w:rStyle w:val="212"/>
                <w:color w:val="000000"/>
                <w:sz w:val="24"/>
                <w:szCs w:val="24"/>
              </w:rPr>
              <w:t>Развитие понятия о числе</w:t>
            </w:r>
            <w:r w:rsidR="00A25E05">
              <w:rPr>
                <w:rStyle w:val="212"/>
                <w:color w:val="000000"/>
                <w:sz w:val="24"/>
                <w:szCs w:val="24"/>
              </w:rPr>
              <w:t>. Действительные числа.</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237B8E" w:rsidRPr="008E1AFC" w:rsidRDefault="00527F20" w:rsidP="007D22BC">
            <w:pPr>
              <w:pStyle w:val="210"/>
              <w:framePr w:w="9586" w:wrap="notBeside" w:vAnchor="text" w:hAnchor="text" w:xAlign="center" w:y="1"/>
              <w:numPr>
                <w:ilvl w:val="0"/>
                <w:numId w:val="6"/>
              </w:numPr>
              <w:shd w:val="clear" w:color="auto" w:fill="auto"/>
              <w:tabs>
                <w:tab w:val="left" w:pos="701"/>
              </w:tabs>
              <w:spacing w:before="0" w:after="0" w:line="240" w:lineRule="auto"/>
              <w:jc w:val="both"/>
              <w:rPr>
                <w:sz w:val="24"/>
                <w:szCs w:val="24"/>
              </w:rPr>
            </w:pPr>
            <w:r>
              <w:rPr>
                <w:rStyle w:val="220"/>
                <w:color w:val="000000"/>
                <w:sz w:val="24"/>
                <w:szCs w:val="24"/>
              </w:rPr>
              <w:t>в</w:t>
            </w:r>
            <w:r w:rsidR="00237B8E" w:rsidRPr="008E1AFC">
              <w:rPr>
                <w:rStyle w:val="220"/>
                <w:color w:val="000000"/>
                <w:sz w:val="24"/>
                <w:szCs w:val="24"/>
              </w:rPr>
              <w:t>ыполнять арифметические действия над числами, сочетая устные и письменные приемы;</w:t>
            </w:r>
          </w:p>
          <w:p w:rsidR="00237B8E" w:rsidRPr="008E1AFC" w:rsidRDefault="00237B8E" w:rsidP="007D22BC">
            <w:pPr>
              <w:pStyle w:val="210"/>
              <w:framePr w:w="9586" w:wrap="notBeside" w:vAnchor="text" w:hAnchor="text" w:xAlign="center" w:y="1"/>
              <w:numPr>
                <w:ilvl w:val="0"/>
                <w:numId w:val="6"/>
              </w:numPr>
              <w:shd w:val="clear" w:color="auto" w:fill="auto"/>
              <w:tabs>
                <w:tab w:val="left" w:pos="782"/>
              </w:tabs>
              <w:spacing w:before="0" w:after="0" w:line="240" w:lineRule="auto"/>
              <w:jc w:val="both"/>
              <w:rPr>
                <w:sz w:val="24"/>
                <w:szCs w:val="24"/>
              </w:rPr>
            </w:pPr>
            <w:r w:rsidRPr="008E1AFC">
              <w:rPr>
                <w:rStyle w:val="220"/>
                <w:color w:val="000000"/>
                <w:sz w:val="24"/>
                <w:szCs w:val="24"/>
              </w:rPr>
              <w:t>находить приближенные значения величин и погрешности вычислений (абсолютная и относительная); сравнивать числовые выражения;</w:t>
            </w:r>
          </w:p>
          <w:p w:rsidR="00237B8E" w:rsidRPr="008E1AFC" w:rsidRDefault="00237B8E" w:rsidP="007D22BC">
            <w:pPr>
              <w:pStyle w:val="210"/>
              <w:framePr w:w="9586" w:wrap="notBeside" w:vAnchor="text" w:hAnchor="text" w:xAlign="center" w:y="1"/>
              <w:numPr>
                <w:ilvl w:val="0"/>
                <w:numId w:val="6"/>
              </w:numPr>
              <w:shd w:val="clear" w:color="auto" w:fill="auto"/>
              <w:tabs>
                <w:tab w:val="left" w:pos="706"/>
              </w:tabs>
              <w:spacing w:before="0" w:after="0" w:line="240" w:lineRule="auto"/>
              <w:jc w:val="both"/>
              <w:rPr>
                <w:sz w:val="24"/>
                <w:szCs w:val="24"/>
              </w:rPr>
            </w:pPr>
            <w:r w:rsidRPr="008E1AFC">
              <w:rPr>
                <w:rStyle w:val="220"/>
                <w:color w:val="000000"/>
                <w:sz w:val="24"/>
                <w:szCs w:val="24"/>
              </w:rPr>
              <w:t>находить ошибки в преобразованиях и вычислениях (относится ко всем пунктам программы).</w:t>
            </w:r>
          </w:p>
        </w:tc>
      </w:tr>
    </w:tbl>
    <w:p w:rsidR="00237B8E" w:rsidRPr="008E1AFC" w:rsidRDefault="00237B8E" w:rsidP="007D22BC">
      <w:pPr>
        <w:framePr w:w="9586" w:wrap="notBeside" w:vAnchor="text" w:hAnchor="text" w:xAlign="center" w:y="1"/>
        <w:rPr>
          <w:rFonts w:ascii="Times New Roman" w:hAnsi="Times New Roman" w:cs="Times New Roman"/>
          <w:color w:val="auto"/>
        </w:rPr>
      </w:pPr>
    </w:p>
    <w:p w:rsidR="00237B8E" w:rsidRPr="008E1AFC" w:rsidRDefault="00237B8E" w:rsidP="007D22BC">
      <w:pPr>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4502"/>
        <w:gridCol w:w="5069"/>
      </w:tblGrid>
      <w:tr w:rsidR="00237B8E" w:rsidRPr="008E1AFC" w:rsidTr="003F611E">
        <w:trPr>
          <w:trHeight w:hRule="exact" w:val="8799"/>
          <w:jc w:val="center"/>
        </w:trPr>
        <w:tc>
          <w:tcPr>
            <w:tcW w:w="4502"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71"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lastRenderedPageBreak/>
              <w:t>Корни, степени, логарифмы</w:t>
            </w:r>
          </w:p>
        </w:tc>
        <w:tc>
          <w:tcPr>
            <w:tcW w:w="5069" w:type="dxa"/>
            <w:tcBorders>
              <w:top w:val="single" w:sz="4" w:space="0" w:color="auto"/>
              <w:left w:val="single" w:sz="4" w:space="0" w:color="auto"/>
              <w:bottom w:val="single" w:sz="4" w:space="0" w:color="auto"/>
              <w:right w:val="single" w:sz="4" w:space="0" w:color="auto"/>
            </w:tcBorders>
            <w:shd w:val="clear" w:color="auto" w:fill="FFFFFF"/>
            <w:hideMark/>
          </w:tcPr>
          <w:p w:rsidR="00237B8E" w:rsidRPr="008E1AFC" w:rsidRDefault="00237B8E" w:rsidP="007D22BC">
            <w:pPr>
              <w:pStyle w:val="210"/>
              <w:framePr w:w="9571" w:wrap="notBeside" w:vAnchor="text" w:hAnchor="text" w:xAlign="center" w:y="1"/>
              <w:numPr>
                <w:ilvl w:val="0"/>
                <w:numId w:val="7"/>
              </w:numPr>
              <w:shd w:val="clear" w:color="auto" w:fill="auto"/>
              <w:tabs>
                <w:tab w:val="left" w:pos="710"/>
              </w:tabs>
              <w:spacing w:before="0" w:after="0" w:line="240" w:lineRule="auto"/>
              <w:jc w:val="both"/>
              <w:rPr>
                <w:sz w:val="24"/>
                <w:szCs w:val="24"/>
              </w:rPr>
            </w:pPr>
            <w:r w:rsidRPr="008E1AFC">
              <w:rPr>
                <w:rStyle w:val="220"/>
                <w:color w:val="000000"/>
                <w:sz w:val="24"/>
                <w:szCs w:val="24"/>
              </w:rPr>
              <w:t xml:space="preserve">Ознакомиться с понятием корня </w:t>
            </w:r>
            <w:r w:rsidRPr="008E1AFC">
              <w:rPr>
                <w:rStyle w:val="211"/>
                <w:color w:val="000000"/>
                <w:sz w:val="24"/>
                <w:szCs w:val="24"/>
                <w:lang w:val="en-US"/>
              </w:rPr>
              <w:t>n</w:t>
            </w:r>
            <w:r w:rsidRPr="008E1AFC">
              <w:rPr>
                <w:rStyle w:val="211"/>
                <w:color w:val="000000"/>
                <w:sz w:val="24"/>
                <w:szCs w:val="24"/>
              </w:rPr>
              <w:t>-й</w:t>
            </w:r>
            <w:r w:rsidRPr="008E1AFC">
              <w:rPr>
                <w:rStyle w:val="220"/>
                <w:color w:val="000000"/>
                <w:sz w:val="24"/>
                <w:szCs w:val="24"/>
              </w:rPr>
              <w:t xml:space="preserve"> степени, свойствами радикалов и с правилами сравнения корней.</w:t>
            </w:r>
          </w:p>
          <w:p w:rsidR="00237B8E" w:rsidRPr="008E1AFC" w:rsidRDefault="00237B8E" w:rsidP="007D22BC">
            <w:pPr>
              <w:pStyle w:val="210"/>
              <w:framePr w:w="9571" w:wrap="notBeside" w:vAnchor="text" w:hAnchor="text" w:xAlign="center" w:y="1"/>
              <w:numPr>
                <w:ilvl w:val="0"/>
                <w:numId w:val="7"/>
              </w:numPr>
              <w:shd w:val="clear" w:color="auto" w:fill="auto"/>
              <w:tabs>
                <w:tab w:val="left" w:pos="787"/>
              </w:tabs>
              <w:spacing w:before="0" w:after="0" w:line="240" w:lineRule="auto"/>
              <w:jc w:val="both"/>
              <w:rPr>
                <w:sz w:val="24"/>
                <w:szCs w:val="24"/>
              </w:rPr>
            </w:pPr>
            <w:r w:rsidRPr="008E1AFC">
              <w:rPr>
                <w:rStyle w:val="220"/>
                <w:color w:val="000000"/>
                <w:sz w:val="24"/>
                <w:szCs w:val="24"/>
              </w:rPr>
              <w:t>Формулировать определение корня и свойства корней. Вычислять и сравнивать корни, делать прикидку значения корня. Преобразовывать числовые и буквенные выражения, содержащие радикалы.</w:t>
            </w:r>
          </w:p>
          <w:p w:rsidR="00237B8E" w:rsidRPr="008E1AFC" w:rsidRDefault="00237B8E" w:rsidP="007D22BC">
            <w:pPr>
              <w:pStyle w:val="210"/>
              <w:framePr w:w="9571" w:wrap="notBeside" w:vAnchor="text" w:hAnchor="text" w:xAlign="center" w:y="1"/>
              <w:numPr>
                <w:ilvl w:val="0"/>
                <w:numId w:val="7"/>
              </w:numPr>
              <w:shd w:val="clear" w:color="auto" w:fill="auto"/>
              <w:tabs>
                <w:tab w:val="left" w:pos="773"/>
              </w:tabs>
              <w:spacing w:before="0" w:after="0" w:line="240" w:lineRule="auto"/>
              <w:jc w:val="both"/>
              <w:rPr>
                <w:sz w:val="24"/>
                <w:szCs w:val="24"/>
              </w:rPr>
            </w:pPr>
            <w:r w:rsidRPr="008E1AFC">
              <w:rPr>
                <w:rStyle w:val="220"/>
                <w:color w:val="000000"/>
                <w:sz w:val="24"/>
                <w:szCs w:val="24"/>
              </w:rPr>
              <w:t>Выполнять расчеты по формулам, содержащим радикалы, осуществляя необходимые подстановки и преобразования.</w:t>
            </w:r>
          </w:p>
          <w:p w:rsidR="00237B8E" w:rsidRPr="008E1AFC" w:rsidRDefault="00237B8E" w:rsidP="007D22BC">
            <w:pPr>
              <w:pStyle w:val="210"/>
              <w:framePr w:w="9571" w:wrap="notBeside" w:vAnchor="text" w:hAnchor="text" w:xAlign="center" w:y="1"/>
              <w:numPr>
                <w:ilvl w:val="0"/>
                <w:numId w:val="7"/>
              </w:numPr>
              <w:shd w:val="clear" w:color="auto" w:fill="auto"/>
              <w:tabs>
                <w:tab w:val="left" w:pos="710"/>
              </w:tabs>
              <w:spacing w:before="0" w:after="0" w:line="240" w:lineRule="auto"/>
              <w:jc w:val="both"/>
              <w:rPr>
                <w:sz w:val="24"/>
                <w:szCs w:val="24"/>
              </w:rPr>
            </w:pPr>
            <w:r w:rsidRPr="008E1AFC">
              <w:rPr>
                <w:rStyle w:val="220"/>
                <w:color w:val="000000"/>
                <w:sz w:val="24"/>
                <w:szCs w:val="24"/>
              </w:rPr>
              <w:t xml:space="preserve">Определять равносильность выражений с радикалами. </w:t>
            </w:r>
          </w:p>
          <w:p w:rsidR="00237B8E" w:rsidRPr="008E1AFC" w:rsidRDefault="00237B8E" w:rsidP="007D22BC">
            <w:pPr>
              <w:pStyle w:val="210"/>
              <w:framePr w:w="9571" w:wrap="notBeside" w:vAnchor="text" w:hAnchor="text" w:xAlign="center" w:y="1"/>
              <w:numPr>
                <w:ilvl w:val="0"/>
                <w:numId w:val="7"/>
              </w:numPr>
              <w:shd w:val="clear" w:color="auto" w:fill="auto"/>
              <w:tabs>
                <w:tab w:val="left" w:pos="706"/>
              </w:tabs>
              <w:spacing w:before="0" w:after="0" w:line="240" w:lineRule="auto"/>
              <w:jc w:val="both"/>
              <w:rPr>
                <w:sz w:val="24"/>
                <w:szCs w:val="24"/>
              </w:rPr>
            </w:pPr>
            <w:r w:rsidRPr="008E1AFC">
              <w:rPr>
                <w:rStyle w:val="220"/>
                <w:color w:val="000000"/>
                <w:sz w:val="24"/>
                <w:szCs w:val="24"/>
              </w:rPr>
              <w:t>Ознакомиться с понятием степени с действительным показателем.</w:t>
            </w:r>
          </w:p>
          <w:p w:rsidR="00237B8E" w:rsidRPr="008E1AFC" w:rsidRDefault="00237B8E" w:rsidP="007D22BC">
            <w:pPr>
              <w:pStyle w:val="210"/>
              <w:framePr w:w="9571" w:wrap="notBeside" w:vAnchor="text" w:hAnchor="text" w:xAlign="center" w:y="1"/>
              <w:numPr>
                <w:ilvl w:val="0"/>
                <w:numId w:val="7"/>
              </w:numPr>
              <w:shd w:val="clear" w:color="auto" w:fill="auto"/>
              <w:tabs>
                <w:tab w:val="left" w:pos="701"/>
              </w:tabs>
              <w:spacing w:before="0" w:after="0" w:line="240" w:lineRule="auto"/>
              <w:jc w:val="both"/>
              <w:rPr>
                <w:sz w:val="24"/>
                <w:szCs w:val="24"/>
              </w:rPr>
            </w:pPr>
            <w:r w:rsidRPr="008E1AFC">
              <w:rPr>
                <w:rStyle w:val="220"/>
                <w:color w:val="000000"/>
                <w:sz w:val="24"/>
                <w:szCs w:val="24"/>
              </w:rPr>
              <w:t>Находить значения степени, используя при необходимости инструментальные средства</w:t>
            </w:r>
          </w:p>
          <w:p w:rsidR="00237B8E" w:rsidRPr="008E1AFC" w:rsidRDefault="00237B8E" w:rsidP="007D22BC">
            <w:pPr>
              <w:pStyle w:val="210"/>
              <w:framePr w:w="9571" w:wrap="notBeside" w:vAnchor="text" w:hAnchor="text" w:xAlign="center" w:y="1"/>
              <w:numPr>
                <w:ilvl w:val="0"/>
                <w:numId w:val="7"/>
              </w:numPr>
              <w:shd w:val="clear" w:color="auto" w:fill="auto"/>
              <w:tabs>
                <w:tab w:val="left" w:pos="706"/>
              </w:tabs>
              <w:spacing w:before="0" w:after="0" w:line="240" w:lineRule="auto"/>
              <w:jc w:val="both"/>
              <w:rPr>
                <w:sz w:val="24"/>
                <w:szCs w:val="24"/>
              </w:rPr>
            </w:pPr>
            <w:r w:rsidRPr="008E1AFC">
              <w:rPr>
                <w:rStyle w:val="220"/>
                <w:color w:val="000000"/>
                <w:sz w:val="24"/>
                <w:szCs w:val="24"/>
              </w:rPr>
              <w:t xml:space="preserve">Записывать корень </w:t>
            </w:r>
            <w:r w:rsidRPr="008E1AFC">
              <w:rPr>
                <w:rStyle w:val="220"/>
                <w:color w:val="000000"/>
                <w:sz w:val="24"/>
                <w:szCs w:val="24"/>
                <w:lang w:val="en-US"/>
              </w:rPr>
              <w:t>n</w:t>
            </w:r>
            <w:r w:rsidRPr="008E1AFC">
              <w:rPr>
                <w:rStyle w:val="220"/>
                <w:color w:val="000000"/>
                <w:sz w:val="24"/>
                <w:szCs w:val="24"/>
              </w:rPr>
              <w:t>-й степени в виде степени с дробным показателем и наоборот.</w:t>
            </w:r>
          </w:p>
          <w:p w:rsidR="00237B8E" w:rsidRPr="008E1AFC" w:rsidRDefault="00237B8E" w:rsidP="007D22BC">
            <w:pPr>
              <w:pStyle w:val="210"/>
              <w:framePr w:w="9571" w:wrap="notBeside" w:vAnchor="text" w:hAnchor="text" w:xAlign="center" w:y="1"/>
              <w:numPr>
                <w:ilvl w:val="0"/>
                <w:numId w:val="7"/>
              </w:numPr>
              <w:shd w:val="clear" w:color="auto" w:fill="auto"/>
              <w:tabs>
                <w:tab w:val="left" w:pos="710"/>
              </w:tabs>
              <w:spacing w:before="0" w:after="60" w:line="240" w:lineRule="auto"/>
              <w:jc w:val="both"/>
              <w:rPr>
                <w:sz w:val="24"/>
                <w:szCs w:val="24"/>
              </w:rPr>
            </w:pPr>
            <w:r w:rsidRPr="008E1AFC">
              <w:rPr>
                <w:rStyle w:val="220"/>
                <w:color w:val="000000"/>
                <w:sz w:val="24"/>
                <w:szCs w:val="24"/>
              </w:rPr>
              <w:t>Формулировать свойства степеней. Вычислять степени с рациональным показателем, делать прикидку значения степени, сравнивать степени.</w:t>
            </w:r>
          </w:p>
          <w:p w:rsidR="00237B8E" w:rsidRPr="008E1AFC" w:rsidRDefault="00237B8E" w:rsidP="007D22BC">
            <w:pPr>
              <w:pStyle w:val="210"/>
              <w:framePr w:w="9571" w:wrap="notBeside" w:vAnchor="text" w:hAnchor="text" w:xAlign="center" w:y="1"/>
              <w:numPr>
                <w:ilvl w:val="0"/>
                <w:numId w:val="7"/>
              </w:numPr>
              <w:shd w:val="clear" w:color="auto" w:fill="auto"/>
              <w:tabs>
                <w:tab w:val="left" w:pos="701"/>
              </w:tabs>
              <w:spacing w:before="60" w:after="60" w:line="240" w:lineRule="auto"/>
              <w:jc w:val="both"/>
              <w:rPr>
                <w:sz w:val="24"/>
                <w:szCs w:val="24"/>
              </w:rPr>
            </w:pPr>
            <w:r w:rsidRPr="008E1AFC">
              <w:rPr>
                <w:rStyle w:val="220"/>
                <w:color w:val="000000"/>
                <w:sz w:val="24"/>
                <w:szCs w:val="24"/>
              </w:rPr>
              <w:t>Преобразовывать числовые и буквенные выражения, содержащие степени, применяя свойства. Решать показательные уравнения.</w:t>
            </w:r>
          </w:p>
          <w:p w:rsidR="00237B8E" w:rsidRPr="008E1AFC" w:rsidRDefault="00237B8E" w:rsidP="007D22BC">
            <w:pPr>
              <w:pStyle w:val="210"/>
              <w:framePr w:w="9571" w:wrap="notBeside" w:vAnchor="text" w:hAnchor="text" w:xAlign="center" w:y="1"/>
              <w:numPr>
                <w:ilvl w:val="0"/>
                <w:numId w:val="7"/>
              </w:numPr>
              <w:shd w:val="clear" w:color="auto" w:fill="auto"/>
              <w:tabs>
                <w:tab w:val="left" w:pos="715"/>
              </w:tabs>
              <w:spacing w:before="60" w:after="0" w:line="240" w:lineRule="auto"/>
              <w:jc w:val="both"/>
              <w:rPr>
                <w:sz w:val="24"/>
                <w:szCs w:val="24"/>
              </w:rPr>
            </w:pPr>
            <w:r w:rsidRPr="008E1AFC">
              <w:rPr>
                <w:rStyle w:val="220"/>
                <w:color w:val="000000"/>
                <w:sz w:val="24"/>
                <w:szCs w:val="24"/>
              </w:rPr>
              <w:t xml:space="preserve">Ознакомиться с применением корней и степеней при вычислении средних, при делении отрезка в «золотом сечении». </w:t>
            </w:r>
          </w:p>
        </w:tc>
      </w:tr>
    </w:tbl>
    <w:p w:rsidR="00237B8E" w:rsidRPr="008E1AFC" w:rsidRDefault="00237B8E" w:rsidP="007D22BC">
      <w:pPr>
        <w:framePr w:w="9571" w:wrap="notBeside" w:vAnchor="text" w:hAnchor="text" w:xAlign="center" w:y="1"/>
        <w:rPr>
          <w:rFonts w:ascii="Times New Roman" w:hAnsi="Times New Roman" w:cs="Times New Roman"/>
          <w:color w:val="auto"/>
        </w:rPr>
      </w:pPr>
    </w:p>
    <w:p w:rsidR="00237B8E" w:rsidRPr="008E1AFC" w:rsidRDefault="00237B8E" w:rsidP="007D22BC">
      <w:pPr>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4507"/>
        <w:gridCol w:w="5078"/>
      </w:tblGrid>
      <w:tr w:rsidR="00237B8E" w:rsidRPr="008E1AFC" w:rsidTr="003F611E">
        <w:trPr>
          <w:trHeight w:hRule="exact" w:val="2276"/>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lastRenderedPageBreak/>
              <w:t>Преобразование алгебраических выражений</w:t>
            </w:r>
          </w:p>
        </w:tc>
        <w:tc>
          <w:tcPr>
            <w:tcW w:w="5078" w:type="dxa"/>
            <w:tcBorders>
              <w:top w:val="single" w:sz="4" w:space="0" w:color="auto"/>
              <w:left w:val="single" w:sz="4" w:space="0" w:color="auto"/>
              <w:bottom w:val="nil"/>
              <w:right w:val="single" w:sz="4" w:space="0" w:color="auto"/>
            </w:tcBorders>
            <w:shd w:val="clear" w:color="auto" w:fill="FFFFFF"/>
            <w:hideMark/>
          </w:tcPr>
          <w:p w:rsidR="00237B8E" w:rsidRPr="008E1AFC" w:rsidRDefault="00237B8E" w:rsidP="007D22BC">
            <w:pPr>
              <w:pStyle w:val="210"/>
              <w:framePr w:w="9586" w:wrap="notBeside" w:vAnchor="text" w:hAnchor="text" w:xAlign="center" w:y="1"/>
              <w:numPr>
                <w:ilvl w:val="0"/>
                <w:numId w:val="8"/>
              </w:numPr>
              <w:shd w:val="clear" w:color="auto" w:fill="auto"/>
              <w:tabs>
                <w:tab w:val="left" w:pos="706"/>
              </w:tabs>
              <w:spacing w:before="0" w:after="180" w:line="240" w:lineRule="auto"/>
              <w:jc w:val="left"/>
              <w:rPr>
                <w:sz w:val="24"/>
                <w:szCs w:val="24"/>
              </w:rPr>
            </w:pPr>
            <w:r w:rsidRPr="008E1AFC">
              <w:rPr>
                <w:rStyle w:val="220"/>
                <w:color w:val="000000"/>
                <w:sz w:val="24"/>
                <w:szCs w:val="24"/>
              </w:rPr>
              <w:t>Выполнять преобразования выражений, применяя формулы, связанные со свойствами степеней и логарифмов.</w:t>
            </w:r>
          </w:p>
          <w:p w:rsidR="00237B8E" w:rsidRPr="008E1AFC" w:rsidRDefault="00237B8E" w:rsidP="007D22BC">
            <w:pPr>
              <w:pStyle w:val="210"/>
              <w:framePr w:w="9586" w:wrap="notBeside" w:vAnchor="text" w:hAnchor="text" w:xAlign="center" w:y="1"/>
              <w:numPr>
                <w:ilvl w:val="0"/>
                <w:numId w:val="8"/>
              </w:numPr>
              <w:shd w:val="clear" w:color="auto" w:fill="auto"/>
              <w:tabs>
                <w:tab w:val="left" w:pos="715"/>
              </w:tabs>
              <w:spacing w:before="180" w:after="0" w:line="240" w:lineRule="auto"/>
              <w:jc w:val="left"/>
              <w:rPr>
                <w:sz w:val="24"/>
                <w:szCs w:val="24"/>
              </w:rPr>
            </w:pPr>
            <w:r w:rsidRPr="008E1AFC">
              <w:rPr>
                <w:rStyle w:val="220"/>
                <w:color w:val="000000"/>
                <w:sz w:val="24"/>
                <w:szCs w:val="24"/>
              </w:rPr>
              <w:t>Определять область допустимых значений логарифмического выражения. Решать логарифмические уравнения.</w:t>
            </w:r>
          </w:p>
        </w:tc>
      </w:tr>
      <w:tr w:rsidR="00237B8E" w:rsidRPr="008E1AFC" w:rsidTr="00237B8E">
        <w:trPr>
          <w:trHeight w:val="821"/>
          <w:jc w:val="center"/>
        </w:trPr>
        <w:tc>
          <w:tcPr>
            <w:tcW w:w="9585" w:type="dxa"/>
            <w:gridSpan w:val="2"/>
            <w:tcBorders>
              <w:top w:val="single" w:sz="4" w:space="0" w:color="auto"/>
              <w:left w:val="single" w:sz="4" w:space="0" w:color="auto"/>
              <w:bottom w:val="nil"/>
              <w:right w:val="single" w:sz="4" w:space="0" w:color="auto"/>
            </w:tcBorders>
            <w:shd w:val="clear" w:color="auto" w:fill="FFFFFF"/>
            <w:hideMark/>
          </w:tcPr>
          <w:p w:rsidR="00237B8E" w:rsidRPr="006C69B5" w:rsidRDefault="00237B8E" w:rsidP="007D22BC">
            <w:pPr>
              <w:pStyle w:val="210"/>
              <w:framePr w:w="9586" w:wrap="notBeside" w:vAnchor="text" w:hAnchor="text" w:xAlign="center" w:y="1"/>
              <w:shd w:val="clear" w:color="auto" w:fill="auto"/>
              <w:spacing w:before="0" w:after="0" w:line="240" w:lineRule="auto"/>
              <w:jc w:val="center"/>
              <w:rPr>
                <w:sz w:val="20"/>
                <w:szCs w:val="20"/>
              </w:rPr>
            </w:pPr>
            <w:r w:rsidRPr="006C69B5">
              <w:rPr>
                <w:rStyle w:val="212"/>
                <w:color w:val="000000"/>
                <w:sz w:val="20"/>
                <w:szCs w:val="20"/>
              </w:rPr>
              <w:t>ОСНОВЫ ТРИГОНОМЕТРИИ</w:t>
            </w:r>
          </w:p>
        </w:tc>
      </w:tr>
      <w:tr w:rsidR="00237B8E" w:rsidRPr="008E1AFC" w:rsidTr="003F611E">
        <w:trPr>
          <w:trHeight w:hRule="exact" w:val="2272"/>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t>Основные понятия</w:t>
            </w:r>
          </w:p>
        </w:tc>
        <w:tc>
          <w:tcPr>
            <w:tcW w:w="5078" w:type="dxa"/>
            <w:tcBorders>
              <w:top w:val="single" w:sz="4" w:space="0" w:color="auto"/>
              <w:left w:val="single" w:sz="4" w:space="0" w:color="auto"/>
              <w:bottom w:val="nil"/>
              <w:right w:val="single" w:sz="4" w:space="0" w:color="auto"/>
            </w:tcBorders>
            <w:shd w:val="clear" w:color="auto" w:fill="FFFFFF"/>
            <w:hideMark/>
          </w:tcPr>
          <w:p w:rsidR="00237B8E" w:rsidRPr="008E1AFC" w:rsidRDefault="00237B8E" w:rsidP="007D22BC">
            <w:pPr>
              <w:pStyle w:val="210"/>
              <w:framePr w:w="9586" w:wrap="notBeside" w:vAnchor="text" w:hAnchor="text" w:xAlign="center" w:y="1"/>
              <w:numPr>
                <w:ilvl w:val="0"/>
                <w:numId w:val="9"/>
              </w:numPr>
              <w:shd w:val="clear" w:color="auto" w:fill="auto"/>
              <w:tabs>
                <w:tab w:val="left" w:pos="701"/>
              </w:tabs>
              <w:spacing w:before="0" w:after="0" w:line="240" w:lineRule="auto"/>
              <w:jc w:val="both"/>
              <w:rPr>
                <w:sz w:val="24"/>
                <w:szCs w:val="24"/>
              </w:rPr>
            </w:pPr>
            <w:r w:rsidRPr="008E1AFC">
              <w:rPr>
                <w:rStyle w:val="220"/>
                <w:color w:val="000000"/>
                <w:sz w:val="24"/>
                <w:szCs w:val="24"/>
              </w:rPr>
              <w:t>Изучить радианный метод измерения углов вращения и их связь с градусной мерой. Соотносить величину угла с его расположением.</w:t>
            </w:r>
          </w:p>
          <w:p w:rsidR="00237B8E" w:rsidRPr="008E1AFC" w:rsidRDefault="00237B8E" w:rsidP="007D22BC">
            <w:pPr>
              <w:pStyle w:val="210"/>
              <w:framePr w:w="9586" w:wrap="notBeside" w:vAnchor="text" w:hAnchor="text" w:xAlign="center" w:y="1"/>
              <w:numPr>
                <w:ilvl w:val="0"/>
                <w:numId w:val="9"/>
              </w:numPr>
              <w:shd w:val="clear" w:color="auto" w:fill="auto"/>
              <w:tabs>
                <w:tab w:val="left" w:pos="787"/>
              </w:tabs>
              <w:spacing w:before="0" w:after="0" w:line="240" w:lineRule="auto"/>
              <w:jc w:val="both"/>
              <w:rPr>
                <w:sz w:val="24"/>
                <w:szCs w:val="24"/>
              </w:rPr>
            </w:pPr>
            <w:r w:rsidRPr="008E1AFC">
              <w:rPr>
                <w:rStyle w:val="220"/>
                <w:color w:val="000000"/>
                <w:sz w:val="24"/>
                <w:szCs w:val="24"/>
              </w:rPr>
              <w:t>Формулировать определения тригонометрических функций для углов поворота и для острых углов прямоугольного треугольника и объяснять их взаимосвязь.</w:t>
            </w:r>
          </w:p>
        </w:tc>
      </w:tr>
      <w:tr w:rsidR="00237B8E" w:rsidRPr="008E1AFC" w:rsidTr="00237B8E">
        <w:trPr>
          <w:trHeight w:hRule="exact" w:val="2352"/>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Основные</w:t>
            </w:r>
          </w:p>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тригонометрические</w:t>
            </w:r>
          </w:p>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тождества</w:t>
            </w:r>
          </w:p>
        </w:tc>
        <w:tc>
          <w:tcPr>
            <w:tcW w:w="5078" w:type="dxa"/>
            <w:tcBorders>
              <w:top w:val="single" w:sz="4" w:space="0" w:color="auto"/>
              <w:left w:val="single" w:sz="4" w:space="0" w:color="auto"/>
              <w:bottom w:val="nil"/>
              <w:right w:val="single" w:sz="4" w:space="0" w:color="auto"/>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r w:rsidRPr="008E1AFC">
              <w:rPr>
                <w:rStyle w:val="220"/>
                <w:color w:val="000000"/>
                <w:sz w:val="24"/>
                <w:szCs w:val="24"/>
              </w:rPr>
              <w:t>■ Применять основные тригонометрические тождества для вычисления значений тригонометрических функций по одной из них.</w:t>
            </w:r>
          </w:p>
        </w:tc>
      </w:tr>
      <w:tr w:rsidR="00237B8E" w:rsidRPr="008E1AFC" w:rsidTr="003F611E">
        <w:trPr>
          <w:trHeight w:hRule="exact" w:val="2621"/>
          <w:jc w:val="center"/>
        </w:trPr>
        <w:tc>
          <w:tcPr>
            <w:tcW w:w="4507"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Преобразования простейших</w:t>
            </w:r>
          </w:p>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тригонометрических</w:t>
            </w:r>
          </w:p>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выражений</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237B8E" w:rsidRPr="008E1AFC" w:rsidRDefault="00237B8E" w:rsidP="007D22BC">
            <w:pPr>
              <w:pStyle w:val="210"/>
              <w:framePr w:w="9586" w:wrap="notBeside" w:vAnchor="text" w:hAnchor="text" w:xAlign="center" w:y="1"/>
              <w:numPr>
                <w:ilvl w:val="0"/>
                <w:numId w:val="10"/>
              </w:numPr>
              <w:shd w:val="clear" w:color="auto" w:fill="auto"/>
              <w:tabs>
                <w:tab w:val="left" w:pos="706"/>
              </w:tabs>
              <w:spacing w:before="0" w:after="0" w:line="240" w:lineRule="auto"/>
              <w:jc w:val="both"/>
              <w:rPr>
                <w:sz w:val="24"/>
                <w:szCs w:val="24"/>
              </w:rPr>
            </w:pPr>
            <w:r w:rsidRPr="008E1AFC">
              <w:rPr>
                <w:rStyle w:val="220"/>
                <w:color w:val="000000"/>
                <w:sz w:val="24"/>
                <w:szCs w:val="24"/>
              </w:rPr>
              <w:t>Изучить основные формулы тригонометрии: формулы сложения, удвоения, преобразования суммы тригонометрических функций в произведение и произведения в сумму и применять при вычислении значения тригонометрического выражения и упрощения его.</w:t>
            </w:r>
          </w:p>
          <w:p w:rsidR="00237B8E" w:rsidRPr="008E1AFC" w:rsidRDefault="00237B8E" w:rsidP="003F611E">
            <w:pPr>
              <w:pStyle w:val="210"/>
              <w:framePr w:w="9586" w:wrap="notBeside" w:vAnchor="text" w:hAnchor="text" w:xAlign="center" w:y="1"/>
              <w:numPr>
                <w:ilvl w:val="0"/>
                <w:numId w:val="10"/>
              </w:numPr>
              <w:shd w:val="clear" w:color="auto" w:fill="auto"/>
              <w:tabs>
                <w:tab w:val="left" w:pos="763"/>
              </w:tabs>
              <w:spacing w:before="0" w:after="0" w:line="240" w:lineRule="auto"/>
              <w:jc w:val="both"/>
              <w:rPr>
                <w:sz w:val="24"/>
                <w:szCs w:val="24"/>
              </w:rPr>
            </w:pPr>
            <w:r w:rsidRPr="008E1AFC">
              <w:rPr>
                <w:rStyle w:val="220"/>
                <w:color w:val="000000"/>
                <w:sz w:val="24"/>
                <w:szCs w:val="24"/>
              </w:rPr>
              <w:t>Ознакомиться со свойствами</w:t>
            </w:r>
            <w:r w:rsidR="003F611E">
              <w:t xml:space="preserve"> </w:t>
            </w:r>
            <w:r w:rsidR="003F611E" w:rsidRPr="003F611E">
              <w:rPr>
                <w:rStyle w:val="220"/>
                <w:color w:val="000000"/>
                <w:sz w:val="24"/>
                <w:szCs w:val="24"/>
              </w:rPr>
              <w:t>симметрии точек на единичной окружности</w:t>
            </w:r>
          </w:p>
        </w:tc>
      </w:tr>
    </w:tbl>
    <w:p w:rsidR="00237B8E" w:rsidRPr="008E1AFC" w:rsidRDefault="00237B8E" w:rsidP="007D22BC">
      <w:pPr>
        <w:framePr w:w="9586" w:wrap="notBeside" w:vAnchor="text" w:hAnchor="text" w:xAlign="center" w:y="1"/>
        <w:rPr>
          <w:rFonts w:ascii="Times New Roman" w:hAnsi="Times New Roman" w:cs="Times New Roman"/>
          <w:color w:val="auto"/>
        </w:rPr>
      </w:pPr>
    </w:p>
    <w:p w:rsidR="00237B8E" w:rsidRPr="008E1AFC" w:rsidRDefault="00237B8E" w:rsidP="007D22BC">
      <w:pPr>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4507"/>
        <w:gridCol w:w="5078"/>
      </w:tblGrid>
      <w:tr w:rsidR="00237B8E" w:rsidRPr="008E1AFC" w:rsidTr="003F611E">
        <w:trPr>
          <w:trHeight w:hRule="exact" w:val="90"/>
          <w:jc w:val="center"/>
        </w:trPr>
        <w:tc>
          <w:tcPr>
            <w:tcW w:w="4507" w:type="dxa"/>
            <w:tcBorders>
              <w:top w:val="single" w:sz="4" w:space="0" w:color="auto"/>
              <w:left w:val="single" w:sz="4" w:space="0" w:color="auto"/>
              <w:bottom w:val="nil"/>
              <w:right w:val="nil"/>
            </w:tcBorders>
            <w:shd w:val="clear" w:color="auto" w:fill="FFFFFF"/>
          </w:tcPr>
          <w:p w:rsidR="00237B8E" w:rsidRPr="008E1AFC" w:rsidRDefault="00237B8E" w:rsidP="007D22BC">
            <w:pPr>
              <w:framePr w:w="9586" w:wrap="notBeside" w:vAnchor="text" w:hAnchor="text" w:xAlign="center" w:y="1"/>
              <w:rPr>
                <w:rFonts w:ascii="Times New Roman" w:hAnsi="Times New Roman" w:cs="Times New Roman"/>
                <w:color w:val="auto"/>
              </w:rPr>
            </w:pPr>
          </w:p>
        </w:tc>
        <w:tc>
          <w:tcPr>
            <w:tcW w:w="5078" w:type="dxa"/>
            <w:tcBorders>
              <w:top w:val="single" w:sz="4" w:space="0" w:color="auto"/>
              <w:left w:val="single" w:sz="4" w:space="0" w:color="auto"/>
              <w:bottom w:val="nil"/>
              <w:right w:val="single" w:sz="4" w:space="0" w:color="auto"/>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r w:rsidRPr="008E1AFC">
              <w:rPr>
                <w:rStyle w:val="220"/>
                <w:color w:val="000000"/>
                <w:sz w:val="24"/>
                <w:szCs w:val="24"/>
              </w:rPr>
              <w:t>.</w:t>
            </w:r>
          </w:p>
        </w:tc>
      </w:tr>
      <w:tr w:rsidR="00237B8E" w:rsidRPr="008E1AFC" w:rsidTr="003F611E">
        <w:trPr>
          <w:trHeight w:hRule="exact" w:val="2329"/>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r w:rsidRPr="008E1AFC">
              <w:rPr>
                <w:rStyle w:val="212"/>
                <w:color w:val="000000"/>
                <w:sz w:val="24"/>
                <w:szCs w:val="24"/>
              </w:rPr>
              <w:t>Простейшие</w:t>
            </w:r>
          </w:p>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r w:rsidRPr="008E1AFC">
              <w:rPr>
                <w:rStyle w:val="212"/>
                <w:color w:val="000000"/>
                <w:sz w:val="24"/>
                <w:szCs w:val="24"/>
              </w:rPr>
              <w:t>тригонометрические уравнения</w:t>
            </w:r>
            <w:r w:rsidR="007D22BC">
              <w:rPr>
                <w:rStyle w:val="212"/>
                <w:color w:val="000000"/>
                <w:sz w:val="24"/>
                <w:szCs w:val="24"/>
              </w:rPr>
              <w:t>.</w:t>
            </w:r>
            <w:r w:rsidRPr="008E1AFC">
              <w:rPr>
                <w:rStyle w:val="212"/>
                <w:color w:val="000000"/>
                <w:sz w:val="24"/>
                <w:szCs w:val="24"/>
              </w:rPr>
              <w:t xml:space="preserve">  </w:t>
            </w:r>
          </w:p>
        </w:tc>
        <w:tc>
          <w:tcPr>
            <w:tcW w:w="5078" w:type="dxa"/>
            <w:tcBorders>
              <w:top w:val="single" w:sz="4" w:space="0" w:color="auto"/>
              <w:left w:val="single" w:sz="4" w:space="0" w:color="auto"/>
              <w:bottom w:val="nil"/>
              <w:right w:val="single" w:sz="4" w:space="0" w:color="auto"/>
            </w:tcBorders>
            <w:shd w:val="clear" w:color="auto" w:fill="FFFFFF"/>
            <w:vAlign w:val="bottom"/>
            <w:hideMark/>
          </w:tcPr>
          <w:p w:rsidR="00237B8E" w:rsidRPr="008E1AFC" w:rsidRDefault="00237B8E" w:rsidP="007D22BC">
            <w:pPr>
              <w:pStyle w:val="210"/>
              <w:framePr w:w="9586" w:wrap="notBeside" w:vAnchor="text" w:hAnchor="text" w:xAlign="center" w:y="1"/>
              <w:numPr>
                <w:ilvl w:val="0"/>
                <w:numId w:val="11"/>
              </w:numPr>
              <w:shd w:val="clear" w:color="auto" w:fill="auto"/>
              <w:tabs>
                <w:tab w:val="left" w:pos="706"/>
              </w:tabs>
              <w:spacing w:before="0" w:after="0" w:line="240" w:lineRule="auto"/>
              <w:jc w:val="both"/>
              <w:rPr>
                <w:sz w:val="24"/>
                <w:szCs w:val="24"/>
              </w:rPr>
            </w:pPr>
            <w:r w:rsidRPr="008E1AFC">
              <w:rPr>
                <w:rStyle w:val="220"/>
                <w:color w:val="000000"/>
                <w:sz w:val="24"/>
                <w:szCs w:val="24"/>
              </w:rPr>
              <w:t>Решать по формулам и по тригонометрическому кругу простейшие тригонометрические уравнения.</w:t>
            </w:r>
          </w:p>
          <w:p w:rsidR="00237B8E" w:rsidRPr="008E1AFC" w:rsidRDefault="00237B8E" w:rsidP="007D22BC">
            <w:pPr>
              <w:pStyle w:val="210"/>
              <w:framePr w:w="9586" w:wrap="notBeside" w:vAnchor="text" w:hAnchor="text" w:xAlign="center" w:y="1"/>
              <w:numPr>
                <w:ilvl w:val="0"/>
                <w:numId w:val="11"/>
              </w:numPr>
              <w:shd w:val="clear" w:color="auto" w:fill="auto"/>
              <w:tabs>
                <w:tab w:val="left" w:pos="706"/>
              </w:tabs>
              <w:spacing w:before="0" w:after="0" w:line="240" w:lineRule="auto"/>
              <w:jc w:val="both"/>
              <w:rPr>
                <w:sz w:val="24"/>
                <w:szCs w:val="24"/>
              </w:rPr>
            </w:pPr>
            <w:r w:rsidRPr="008E1AFC">
              <w:rPr>
                <w:rStyle w:val="220"/>
                <w:color w:val="000000"/>
                <w:sz w:val="24"/>
                <w:szCs w:val="24"/>
              </w:rPr>
              <w:t>Применять общие методы решения уравнений (приведение к линейному, квадратному, метод разложения на множители, замены переменной) при решении тригонометрических уравнений.</w:t>
            </w:r>
          </w:p>
        </w:tc>
      </w:tr>
      <w:tr w:rsidR="00237B8E" w:rsidRPr="008E1AFC" w:rsidTr="00237B8E">
        <w:trPr>
          <w:trHeight w:val="754"/>
          <w:jc w:val="center"/>
        </w:trPr>
        <w:tc>
          <w:tcPr>
            <w:tcW w:w="9585" w:type="dxa"/>
            <w:gridSpan w:val="2"/>
            <w:tcBorders>
              <w:top w:val="single" w:sz="4" w:space="0" w:color="auto"/>
              <w:left w:val="single" w:sz="4" w:space="0" w:color="auto"/>
              <w:bottom w:val="nil"/>
              <w:right w:val="single" w:sz="4" w:space="0" w:color="auto"/>
            </w:tcBorders>
            <w:shd w:val="clear" w:color="auto" w:fill="FFFFFF"/>
            <w:vAlign w:val="bottom"/>
            <w:hideMark/>
          </w:tcPr>
          <w:p w:rsidR="00237B8E" w:rsidRPr="006C69B5" w:rsidRDefault="00237B8E" w:rsidP="007D22BC">
            <w:pPr>
              <w:pStyle w:val="210"/>
              <w:framePr w:w="9586" w:wrap="notBeside" w:vAnchor="text" w:hAnchor="text" w:xAlign="center" w:y="1"/>
              <w:shd w:val="clear" w:color="auto" w:fill="auto"/>
              <w:spacing w:before="0" w:after="0" w:line="240" w:lineRule="auto"/>
              <w:jc w:val="center"/>
              <w:rPr>
                <w:sz w:val="20"/>
                <w:szCs w:val="20"/>
              </w:rPr>
            </w:pPr>
            <w:r w:rsidRPr="006C69B5">
              <w:rPr>
                <w:rStyle w:val="212"/>
                <w:color w:val="000000"/>
                <w:sz w:val="20"/>
                <w:szCs w:val="20"/>
              </w:rPr>
              <w:t>ФУНКЦИИ, ИХ СВОЙСТВА И ГРАФИКИ</w:t>
            </w:r>
          </w:p>
        </w:tc>
      </w:tr>
      <w:tr w:rsidR="00237B8E" w:rsidRPr="008E1AFC" w:rsidTr="003F611E">
        <w:trPr>
          <w:trHeight w:hRule="exact" w:val="3066"/>
          <w:jc w:val="center"/>
        </w:trPr>
        <w:tc>
          <w:tcPr>
            <w:tcW w:w="4507"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r w:rsidRPr="008E1AFC">
              <w:rPr>
                <w:rStyle w:val="212"/>
                <w:color w:val="000000"/>
                <w:sz w:val="24"/>
                <w:szCs w:val="24"/>
              </w:rPr>
              <w:t>Функции</w:t>
            </w:r>
          </w:p>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237B8E" w:rsidRPr="008E1AFC" w:rsidRDefault="00237B8E" w:rsidP="007D22BC">
            <w:pPr>
              <w:pStyle w:val="210"/>
              <w:framePr w:w="9586" w:wrap="notBeside" w:vAnchor="text" w:hAnchor="text" w:xAlign="center" w:y="1"/>
              <w:numPr>
                <w:ilvl w:val="0"/>
                <w:numId w:val="12"/>
              </w:numPr>
              <w:shd w:val="clear" w:color="auto" w:fill="auto"/>
              <w:tabs>
                <w:tab w:val="left" w:pos="710"/>
              </w:tabs>
              <w:spacing w:before="0" w:after="0" w:line="240" w:lineRule="auto"/>
              <w:jc w:val="both"/>
              <w:rPr>
                <w:sz w:val="24"/>
                <w:szCs w:val="24"/>
              </w:rPr>
            </w:pPr>
            <w:r w:rsidRPr="008E1AFC">
              <w:rPr>
                <w:rStyle w:val="220"/>
                <w:color w:val="000000"/>
                <w:sz w:val="24"/>
                <w:szCs w:val="24"/>
              </w:rPr>
              <w:t>Ознакомиться с понятием переменной, примерами зависимостей между переменными.</w:t>
            </w:r>
          </w:p>
          <w:p w:rsidR="00237B8E" w:rsidRPr="008E1AFC" w:rsidRDefault="00237B8E" w:rsidP="007D22BC">
            <w:pPr>
              <w:pStyle w:val="210"/>
              <w:framePr w:w="9586" w:wrap="notBeside" w:vAnchor="text" w:hAnchor="text" w:xAlign="center" w:y="1"/>
              <w:numPr>
                <w:ilvl w:val="0"/>
                <w:numId w:val="12"/>
              </w:numPr>
              <w:shd w:val="clear" w:color="auto" w:fill="auto"/>
              <w:tabs>
                <w:tab w:val="left" w:pos="787"/>
              </w:tabs>
              <w:spacing w:before="0" w:after="0" w:line="240" w:lineRule="auto"/>
              <w:jc w:val="both"/>
              <w:rPr>
                <w:sz w:val="24"/>
                <w:szCs w:val="24"/>
              </w:rPr>
            </w:pPr>
            <w:r w:rsidRPr="008E1AFC">
              <w:rPr>
                <w:rStyle w:val="220"/>
                <w:color w:val="000000"/>
                <w:sz w:val="24"/>
                <w:szCs w:val="24"/>
              </w:rPr>
              <w:t>Ознакомиться с понятием графика, определять принадлежность точки графику функции. По формуле простейшей зависимости определять вид ее графика. Выражать по формуле одну переменную через другие.</w:t>
            </w:r>
          </w:p>
          <w:p w:rsidR="007D22BC" w:rsidRPr="007D22BC" w:rsidRDefault="00237B8E" w:rsidP="007D22BC">
            <w:pPr>
              <w:pStyle w:val="a8"/>
              <w:framePr w:w="9586" w:wrap="notBeside" w:vAnchor="text" w:hAnchor="text" w:xAlign="center" w:y="1"/>
              <w:numPr>
                <w:ilvl w:val="0"/>
                <w:numId w:val="12"/>
              </w:numPr>
              <w:rPr>
                <w:rStyle w:val="220"/>
                <w:rFonts w:eastAsiaTheme="minorHAnsi"/>
                <w:sz w:val="24"/>
                <w:szCs w:val="24"/>
                <w:lang w:eastAsia="en-US"/>
              </w:rPr>
            </w:pPr>
            <w:r w:rsidRPr="007D22BC">
              <w:rPr>
                <w:rStyle w:val="220"/>
                <w:sz w:val="24"/>
                <w:szCs w:val="24"/>
              </w:rPr>
              <w:t>Ознакомиться с определением</w:t>
            </w:r>
            <w:r w:rsidR="007D22BC">
              <w:t xml:space="preserve"> </w:t>
            </w:r>
            <w:r w:rsidR="007D22BC" w:rsidRPr="007D22BC">
              <w:rPr>
                <w:rStyle w:val="220"/>
                <w:rFonts w:eastAsiaTheme="minorHAnsi"/>
                <w:sz w:val="24"/>
                <w:szCs w:val="24"/>
                <w:lang w:eastAsia="en-US"/>
              </w:rPr>
              <w:t>функции, формулировать его. Находить область определения и область значений функции.</w:t>
            </w:r>
          </w:p>
          <w:p w:rsidR="00237B8E" w:rsidRPr="008E1AFC" w:rsidRDefault="00237B8E" w:rsidP="007D22BC">
            <w:pPr>
              <w:pStyle w:val="210"/>
              <w:framePr w:w="9586" w:wrap="notBeside" w:vAnchor="text" w:hAnchor="text" w:xAlign="center" w:y="1"/>
              <w:shd w:val="clear" w:color="auto" w:fill="auto"/>
              <w:tabs>
                <w:tab w:val="left" w:pos="691"/>
              </w:tabs>
              <w:spacing w:before="0" w:after="0" w:line="240" w:lineRule="auto"/>
              <w:jc w:val="both"/>
              <w:rPr>
                <w:sz w:val="24"/>
                <w:szCs w:val="24"/>
              </w:rPr>
            </w:pPr>
          </w:p>
        </w:tc>
      </w:tr>
    </w:tbl>
    <w:p w:rsidR="00237B8E" w:rsidRPr="008E1AFC" w:rsidRDefault="00237B8E" w:rsidP="007D22BC">
      <w:pPr>
        <w:framePr w:w="9586" w:wrap="notBeside" w:vAnchor="text" w:hAnchor="text" w:xAlign="center" w:y="1"/>
        <w:rPr>
          <w:rFonts w:ascii="Times New Roman" w:hAnsi="Times New Roman" w:cs="Times New Roman"/>
          <w:color w:val="auto"/>
        </w:rPr>
      </w:pPr>
    </w:p>
    <w:tbl>
      <w:tblPr>
        <w:tblW w:w="9585" w:type="dxa"/>
        <w:tblLayout w:type="fixed"/>
        <w:tblCellMar>
          <w:left w:w="0" w:type="dxa"/>
          <w:right w:w="0" w:type="dxa"/>
        </w:tblCellMar>
        <w:tblLook w:val="04A0" w:firstRow="1" w:lastRow="0" w:firstColumn="1" w:lastColumn="0" w:noHBand="0" w:noVBand="1"/>
      </w:tblPr>
      <w:tblGrid>
        <w:gridCol w:w="4507"/>
        <w:gridCol w:w="5078"/>
      </w:tblGrid>
      <w:tr w:rsidR="00FD5118" w:rsidRPr="008E1AFC" w:rsidTr="00B8446D">
        <w:trPr>
          <w:trHeight w:hRule="exact" w:val="90"/>
        </w:trPr>
        <w:tc>
          <w:tcPr>
            <w:tcW w:w="4507" w:type="dxa"/>
            <w:tcBorders>
              <w:top w:val="single" w:sz="4" w:space="0" w:color="auto"/>
              <w:left w:val="single" w:sz="4" w:space="0" w:color="auto"/>
              <w:bottom w:val="single" w:sz="4" w:space="0" w:color="auto"/>
              <w:right w:val="nil"/>
            </w:tcBorders>
            <w:shd w:val="clear" w:color="auto" w:fill="FFFFFF"/>
          </w:tcPr>
          <w:p w:rsidR="00FD5118" w:rsidRPr="008E1AFC" w:rsidRDefault="00FD5118" w:rsidP="007D22BC">
            <w:pPr>
              <w:rPr>
                <w:rFonts w:ascii="Times New Roman" w:hAnsi="Times New Roman" w:cs="Times New Roman"/>
                <w:color w:val="auto"/>
              </w:rPr>
            </w:pPr>
          </w:p>
          <w:p w:rsidR="00FD5118" w:rsidRPr="008E1AFC" w:rsidRDefault="00FD5118" w:rsidP="007D22BC">
            <w:pPr>
              <w:rPr>
                <w:rFonts w:ascii="Times New Roman" w:hAnsi="Times New Roman" w:cs="Times New Roman"/>
                <w:color w:val="auto"/>
              </w:rPr>
            </w:pPr>
          </w:p>
          <w:p w:rsidR="00FD5118" w:rsidRPr="008E1AFC" w:rsidRDefault="00FD5118" w:rsidP="007D22BC">
            <w:pPr>
              <w:rPr>
                <w:rFonts w:ascii="Times New Roman" w:hAnsi="Times New Roman" w:cs="Times New Roman"/>
                <w:color w:val="auto"/>
              </w:rPr>
            </w:pPr>
          </w:p>
          <w:p w:rsidR="00FD5118" w:rsidRPr="008E1AFC" w:rsidRDefault="00FD5118" w:rsidP="007D22BC">
            <w:pPr>
              <w:rPr>
                <w:rFonts w:ascii="Times New Roman" w:hAnsi="Times New Roman" w:cs="Times New Roman"/>
                <w:color w:val="auto"/>
              </w:rPr>
            </w:pPr>
          </w:p>
          <w:p w:rsidR="00FD5118" w:rsidRPr="008E1AFC" w:rsidRDefault="00FD5118" w:rsidP="007D22BC">
            <w:pPr>
              <w:jc w:val="center"/>
              <w:rPr>
                <w:rFonts w:ascii="Times New Roman" w:hAnsi="Times New Roman" w:cs="Times New Roman"/>
                <w:color w:val="auto"/>
              </w:rPr>
            </w:pP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5118" w:rsidRPr="008E1AFC" w:rsidRDefault="00FD5118" w:rsidP="007D22BC">
            <w:pPr>
              <w:pStyle w:val="210"/>
              <w:shd w:val="clear" w:color="auto" w:fill="auto"/>
              <w:spacing w:before="0" w:after="0" w:line="240" w:lineRule="auto"/>
              <w:jc w:val="both"/>
              <w:rPr>
                <w:sz w:val="24"/>
                <w:szCs w:val="24"/>
              </w:rPr>
            </w:pPr>
          </w:p>
          <w:p w:rsidR="00FD5118" w:rsidRPr="008E1AFC" w:rsidRDefault="00FD5118" w:rsidP="007D22BC">
            <w:pPr>
              <w:pStyle w:val="210"/>
              <w:shd w:val="clear" w:color="auto" w:fill="auto"/>
              <w:spacing w:before="0" w:after="0" w:line="240" w:lineRule="auto"/>
              <w:jc w:val="both"/>
              <w:rPr>
                <w:sz w:val="24"/>
                <w:szCs w:val="24"/>
              </w:rPr>
            </w:pPr>
          </w:p>
        </w:tc>
      </w:tr>
    </w:tbl>
    <w:tbl>
      <w:tblPr>
        <w:tblW w:w="0" w:type="auto"/>
        <w:jc w:val="center"/>
        <w:tblLayout w:type="fixed"/>
        <w:tblCellMar>
          <w:left w:w="0" w:type="dxa"/>
          <w:right w:w="0" w:type="dxa"/>
        </w:tblCellMar>
        <w:tblLook w:val="04A0" w:firstRow="1" w:lastRow="0" w:firstColumn="1" w:lastColumn="0" w:noHBand="0" w:noVBand="1"/>
      </w:tblPr>
      <w:tblGrid>
        <w:gridCol w:w="4507"/>
        <w:gridCol w:w="5078"/>
      </w:tblGrid>
      <w:tr w:rsidR="00237B8E" w:rsidRPr="008E1AFC" w:rsidTr="00FD5118">
        <w:trPr>
          <w:trHeight w:hRule="exact" w:val="78"/>
          <w:jc w:val="center"/>
        </w:trPr>
        <w:tc>
          <w:tcPr>
            <w:tcW w:w="4507" w:type="dxa"/>
            <w:tcBorders>
              <w:top w:val="single" w:sz="4" w:space="0" w:color="auto"/>
              <w:left w:val="single" w:sz="4" w:space="0" w:color="auto"/>
              <w:bottom w:val="nil"/>
              <w:right w:val="nil"/>
            </w:tcBorders>
            <w:shd w:val="clear" w:color="auto" w:fill="FFFFFF"/>
          </w:tcPr>
          <w:p w:rsidR="00237B8E" w:rsidRPr="008E1AFC" w:rsidRDefault="00237B8E" w:rsidP="007D22BC">
            <w:pPr>
              <w:framePr w:w="9586" w:wrap="notBeside" w:vAnchor="text" w:hAnchor="text" w:xAlign="center" w:y="1"/>
              <w:rPr>
                <w:rFonts w:ascii="Times New Roman" w:hAnsi="Times New Roman" w:cs="Times New Roman"/>
                <w:color w:val="auto"/>
              </w:rPr>
            </w:pPr>
          </w:p>
        </w:tc>
        <w:tc>
          <w:tcPr>
            <w:tcW w:w="5078" w:type="dxa"/>
            <w:tcBorders>
              <w:top w:val="single" w:sz="4" w:space="0" w:color="auto"/>
              <w:left w:val="single" w:sz="4" w:space="0" w:color="auto"/>
              <w:bottom w:val="nil"/>
              <w:right w:val="single" w:sz="4" w:space="0" w:color="auto"/>
            </w:tcBorders>
            <w:shd w:val="clear" w:color="auto" w:fill="FFFFFF"/>
            <w:vAlign w:val="bottom"/>
          </w:tcPr>
          <w:p w:rsidR="00237B8E" w:rsidRPr="008E1AFC" w:rsidRDefault="00237B8E" w:rsidP="007D22BC">
            <w:pPr>
              <w:pStyle w:val="210"/>
              <w:framePr w:w="9586" w:wrap="notBeside" w:vAnchor="text" w:hAnchor="text" w:xAlign="center" w:y="1"/>
              <w:shd w:val="clear" w:color="auto" w:fill="auto"/>
              <w:spacing w:before="0" w:after="0" w:line="240" w:lineRule="auto"/>
              <w:jc w:val="both"/>
              <w:rPr>
                <w:sz w:val="24"/>
                <w:szCs w:val="24"/>
              </w:rPr>
            </w:pPr>
          </w:p>
        </w:tc>
      </w:tr>
      <w:tr w:rsidR="00237B8E" w:rsidRPr="008E1AFC" w:rsidTr="00B8446D">
        <w:trPr>
          <w:trHeight w:hRule="exact" w:val="2201"/>
          <w:jc w:val="center"/>
        </w:trPr>
        <w:tc>
          <w:tcPr>
            <w:tcW w:w="4507" w:type="dxa"/>
            <w:tcBorders>
              <w:top w:val="single" w:sz="4" w:space="0" w:color="auto"/>
              <w:left w:val="single" w:sz="4" w:space="0" w:color="auto"/>
              <w:bottom w:val="nil"/>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Свойства функции.</w:t>
            </w:r>
          </w:p>
          <w:p w:rsidR="00237B8E" w:rsidRPr="008E1AFC" w:rsidRDefault="00237B8E" w:rsidP="007D22BC">
            <w:pPr>
              <w:pStyle w:val="210"/>
              <w:framePr w:w="9586" w:wrap="notBeside" w:vAnchor="text" w:hAnchor="text" w:xAlign="center" w:y="1"/>
              <w:shd w:val="clear" w:color="auto" w:fill="auto"/>
              <w:spacing w:before="0" w:after="0" w:line="240" w:lineRule="auto"/>
              <w:ind w:left="520"/>
              <w:jc w:val="left"/>
              <w:rPr>
                <w:sz w:val="24"/>
                <w:szCs w:val="24"/>
              </w:rPr>
            </w:pPr>
            <w:r w:rsidRPr="008E1AFC">
              <w:rPr>
                <w:rStyle w:val="212"/>
                <w:color w:val="000000"/>
                <w:sz w:val="24"/>
                <w:szCs w:val="24"/>
              </w:rPr>
              <w:t>Графическая интерпретация. Примеры функциональных зависимостей в реальных процессах и явлениях</w:t>
            </w:r>
          </w:p>
        </w:tc>
        <w:tc>
          <w:tcPr>
            <w:tcW w:w="5078" w:type="dxa"/>
            <w:tcBorders>
              <w:top w:val="single" w:sz="4" w:space="0" w:color="auto"/>
              <w:left w:val="single" w:sz="4" w:space="0" w:color="auto"/>
              <w:bottom w:val="nil"/>
              <w:right w:val="single" w:sz="4" w:space="0" w:color="auto"/>
            </w:tcBorders>
            <w:shd w:val="clear" w:color="auto" w:fill="FFFFFF"/>
            <w:vAlign w:val="bottom"/>
            <w:hideMark/>
          </w:tcPr>
          <w:p w:rsidR="00237B8E" w:rsidRPr="008E1AFC" w:rsidRDefault="00237B8E" w:rsidP="007D22BC">
            <w:pPr>
              <w:pStyle w:val="210"/>
              <w:framePr w:w="9586" w:wrap="notBeside" w:vAnchor="text" w:hAnchor="text" w:xAlign="center" w:y="1"/>
              <w:numPr>
                <w:ilvl w:val="0"/>
                <w:numId w:val="13"/>
              </w:numPr>
              <w:shd w:val="clear" w:color="auto" w:fill="auto"/>
              <w:tabs>
                <w:tab w:val="left" w:pos="720"/>
              </w:tabs>
              <w:spacing w:before="0" w:after="0" w:line="240" w:lineRule="auto"/>
              <w:jc w:val="both"/>
              <w:rPr>
                <w:sz w:val="24"/>
                <w:szCs w:val="24"/>
              </w:rPr>
            </w:pPr>
            <w:r w:rsidRPr="008E1AFC">
              <w:rPr>
                <w:rStyle w:val="220"/>
                <w:color w:val="000000"/>
                <w:sz w:val="24"/>
                <w:szCs w:val="24"/>
              </w:rPr>
              <w:t>Ознакомиться с доказательными рассуждениями некоторых свойств линейной и квадратичной функций, проводить исследование линейной и квадратичной функций, строить и читать графики функций. Исследовать функции.</w:t>
            </w:r>
          </w:p>
          <w:p w:rsidR="00237B8E" w:rsidRPr="008E1AFC" w:rsidRDefault="00237B8E" w:rsidP="007D22BC">
            <w:pPr>
              <w:pStyle w:val="210"/>
              <w:framePr w:w="9586" w:wrap="notBeside" w:vAnchor="text" w:hAnchor="text" w:xAlign="center" w:y="1"/>
              <w:numPr>
                <w:ilvl w:val="0"/>
                <w:numId w:val="13"/>
              </w:numPr>
              <w:shd w:val="clear" w:color="auto" w:fill="auto"/>
              <w:tabs>
                <w:tab w:val="left" w:pos="715"/>
              </w:tabs>
              <w:spacing w:before="0" w:after="0" w:line="240" w:lineRule="auto"/>
              <w:jc w:val="both"/>
              <w:rPr>
                <w:sz w:val="24"/>
                <w:szCs w:val="24"/>
              </w:rPr>
            </w:pPr>
            <w:r w:rsidRPr="008E1AFC">
              <w:rPr>
                <w:rStyle w:val="220"/>
                <w:color w:val="000000"/>
                <w:sz w:val="24"/>
                <w:szCs w:val="24"/>
              </w:rPr>
              <w:t>Составлять вид функции по данному условию, решать задачи на экстремум.</w:t>
            </w:r>
          </w:p>
        </w:tc>
      </w:tr>
      <w:tr w:rsidR="00237B8E" w:rsidRPr="008E1AFC" w:rsidTr="00B8446D">
        <w:trPr>
          <w:trHeight w:hRule="exact" w:val="2544"/>
          <w:jc w:val="center"/>
        </w:trPr>
        <w:tc>
          <w:tcPr>
            <w:tcW w:w="4507" w:type="dxa"/>
            <w:tcBorders>
              <w:top w:val="single" w:sz="4" w:space="0" w:color="auto"/>
              <w:left w:val="single" w:sz="4" w:space="0" w:color="auto"/>
              <w:bottom w:val="single" w:sz="4" w:space="0" w:color="auto"/>
              <w:right w:val="nil"/>
            </w:tcBorders>
            <w:shd w:val="clear" w:color="auto" w:fill="FFFFFF"/>
            <w:vAlign w:val="center"/>
            <w:hideMark/>
          </w:tcPr>
          <w:p w:rsidR="00237B8E" w:rsidRPr="008E1AFC" w:rsidRDefault="00237B8E" w:rsidP="00B8446D">
            <w:pPr>
              <w:pStyle w:val="210"/>
              <w:framePr w:w="9586" w:wrap="notBeside" w:vAnchor="text" w:hAnchor="text" w:xAlign="center" w:y="1"/>
              <w:shd w:val="clear" w:color="auto" w:fill="auto"/>
              <w:spacing w:before="0" w:after="0" w:line="240" w:lineRule="auto"/>
              <w:jc w:val="both"/>
              <w:rPr>
                <w:sz w:val="24"/>
                <w:szCs w:val="24"/>
              </w:rPr>
            </w:pPr>
            <w:r w:rsidRPr="008E1AFC">
              <w:rPr>
                <w:rStyle w:val="212"/>
                <w:color w:val="000000"/>
                <w:sz w:val="24"/>
                <w:szCs w:val="24"/>
              </w:rPr>
              <w:t xml:space="preserve">Степенные, показательные, логарифмические и тригонометрические функции. </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7B8E" w:rsidRPr="008E1AFC" w:rsidRDefault="00237B8E" w:rsidP="007D22BC">
            <w:pPr>
              <w:pStyle w:val="210"/>
              <w:framePr w:w="9586" w:wrap="notBeside" w:vAnchor="text" w:hAnchor="text" w:xAlign="center" w:y="1"/>
              <w:numPr>
                <w:ilvl w:val="0"/>
                <w:numId w:val="14"/>
              </w:numPr>
              <w:shd w:val="clear" w:color="auto" w:fill="auto"/>
              <w:tabs>
                <w:tab w:val="left" w:pos="710"/>
              </w:tabs>
              <w:spacing w:before="0" w:after="0" w:line="240" w:lineRule="auto"/>
              <w:jc w:val="both"/>
              <w:rPr>
                <w:sz w:val="24"/>
                <w:szCs w:val="24"/>
              </w:rPr>
            </w:pPr>
            <w:r w:rsidRPr="008E1AFC">
              <w:rPr>
                <w:rStyle w:val="220"/>
                <w:color w:val="000000"/>
                <w:sz w:val="24"/>
                <w:szCs w:val="24"/>
              </w:rPr>
              <w:t>Вычислять значения функции по значению аргумента. Определять положение точки на графике по ее координатам и наоборот.</w:t>
            </w:r>
          </w:p>
          <w:p w:rsidR="00237B8E" w:rsidRPr="008E1AFC" w:rsidRDefault="00237B8E" w:rsidP="007D22BC">
            <w:pPr>
              <w:pStyle w:val="210"/>
              <w:framePr w:w="9586" w:wrap="notBeside" w:vAnchor="text" w:hAnchor="text" w:xAlign="center" w:y="1"/>
              <w:numPr>
                <w:ilvl w:val="0"/>
                <w:numId w:val="14"/>
              </w:numPr>
              <w:shd w:val="clear" w:color="auto" w:fill="auto"/>
              <w:tabs>
                <w:tab w:val="left" w:pos="710"/>
              </w:tabs>
              <w:spacing w:before="0" w:after="0" w:line="240" w:lineRule="auto"/>
              <w:jc w:val="both"/>
              <w:rPr>
                <w:sz w:val="24"/>
                <w:szCs w:val="24"/>
              </w:rPr>
            </w:pPr>
            <w:r w:rsidRPr="008E1AFC">
              <w:rPr>
                <w:rStyle w:val="220"/>
                <w:color w:val="000000"/>
                <w:sz w:val="24"/>
                <w:szCs w:val="24"/>
              </w:rPr>
              <w:t>Использовать свойства функций для сравнения значений степеней и логарифмов.</w:t>
            </w:r>
          </w:p>
          <w:p w:rsidR="00237B8E" w:rsidRPr="008E1AFC" w:rsidRDefault="00237B8E" w:rsidP="007D22BC">
            <w:pPr>
              <w:pStyle w:val="210"/>
              <w:framePr w:w="9586" w:wrap="notBeside" w:vAnchor="text" w:hAnchor="text" w:xAlign="center" w:y="1"/>
              <w:numPr>
                <w:ilvl w:val="0"/>
                <w:numId w:val="14"/>
              </w:numPr>
              <w:shd w:val="clear" w:color="auto" w:fill="auto"/>
              <w:tabs>
                <w:tab w:val="left" w:pos="715"/>
              </w:tabs>
              <w:spacing w:before="0" w:after="0" w:line="240" w:lineRule="auto"/>
              <w:jc w:val="both"/>
              <w:rPr>
                <w:sz w:val="24"/>
                <w:szCs w:val="24"/>
              </w:rPr>
            </w:pPr>
            <w:r w:rsidRPr="008E1AFC">
              <w:rPr>
                <w:rStyle w:val="220"/>
                <w:color w:val="000000"/>
                <w:sz w:val="24"/>
                <w:szCs w:val="24"/>
              </w:rPr>
              <w:t>Строить графики степенных и логарифмических функций.</w:t>
            </w:r>
          </w:p>
        </w:tc>
      </w:tr>
    </w:tbl>
    <w:p w:rsidR="00237B8E" w:rsidRPr="008E1AFC" w:rsidRDefault="00237B8E" w:rsidP="007D22BC">
      <w:pPr>
        <w:framePr w:w="9586" w:wrap="notBeside" w:vAnchor="text" w:hAnchor="text" w:xAlign="center" w:y="1"/>
        <w:rPr>
          <w:rFonts w:ascii="Times New Roman" w:hAnsi="Times New Roman" w:cs="Times New Roman"/>
          <w:color w:val="auto"/>
        </w:rPr>
      </w:pPr>
    </w:p>
    <w:tbl>
      <w:tblPr>
        <w:tblW w:w="9585" w:type="dxa"/>
        <w:tblLayout w:type="fixed"/>
        <w:tblCellMar>
          <w:left w:w="0" w:type="dxa"/>
          <w:right w:w="0" w:type="dxa"/>
        </w:tblCellMar>
        <w:tblLook w:val="04A0" w:firstRow="1" w:lastRow="0" w:firstColumn="1" w:lastColumn="0" w:noHBand="0" w:noVBand="1"/>
      </w:tblPr>
      <w:tblGrid>
        <w:gridCol w:w="4507"/>
        <w:gridCol w:w="5078"/>
      </w:tblGrid>
      <w:tr w:rsidR="00FD5118" w:rsidRPr="008E1AFC" w:rsidTr="00FD5118">
        <w:trPr>
          <w:trHeight w:hRule="exact" w:val="4553"/>
        </w:trPr>
        <w:tc>
          <w:tcPr>
            <w:tcW w:w="4507" w:type="dxa"/>
            <w:tcBorders>
              <w:top w:val="single" w:sz="4" w:space="0" w:color="auto"/>
              <w:left w:val="single" w:sz="4" w:space="0" w:color="auto"/>
              <w:bottom w:val="single" w:sz="4" w:space="0" w:color="auto"/>
              <w:right w:val="nil"/>
            </w:tcBorders>
            <w:shd w:val="clear" w:color="auto" w:fill="FFFFFF"/>
          </w:tcPr>
          <w:p w:rsidR="00FD5118" w:rsidRPr="008E1AFC" w:rsidRDefault="00FD5118" w:rsidP="007D22BC">
            <w:pPr>
              <w:rPr>
                <w:rFonts w:ascii="Times New Roman" w:hAnsi="Times New Roman" w:cs="Times New Roman"/>
                <w:color w:val="auto"/>
              </w:rPr>
            </w:pP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5118" w:rsidRPr="008E1AFC" w:rsidRDefault="00FD5118" w:rsidP="007D22BC">
            <w:pPr>
              <w:pStyle w:val="210"/>
              <w:numPr>
                <w:ilvl w:val="0"/>
                <w:numId w:val="15"/>
              </w:numPr>
              <w:shd w:val="clear" w:color="auto" w:fill="auto"/>
              <w:tabs>
                <w:tab w:val="left" w:pos="706"/>
              </w:tabs>
              <w:spacing w:before="0" w:after="0" w:line="240" w:lineRule="auto"/>
              <w:jc w:val="both"/>
              <w:rPr>
                <w:sz w:val="24"/>
                <w:szCs w:val="24"/>
              </w:rPr>
            </w:pPr>
            <w:r w:rsidRPr="008E1AFC">
              <w:rPr>
                <w:rStyle w:val="220"/>
                <w:color w:val="000000"/>
                <w:sz w:val="24"/>
                <w:szCs w:val="24"/>
              </w:rPr>
              <w:t>Решать показательные и логарифмические уравнения и неравенства по известным алгоритмам.</w:t>
            </w:r>
          </w:p>
          <w:p w:rsidR="00FD5118" w:rsidRPr="008E1AFC" w:rsidRDefault="00B8446D" w:rsidP="007D22BC">
            <w:pPr>
              <w:pStyle w:val="210"/>
              <w:numPr>
                <w:ilvl w:val="0"/>
                <w:numId w:val="15"/>
              </w:numPr>
              <w:shd w:val="clear" w:color="auto" w:fill="auto"/>
              <w:tabs>
                <w:tab w:val="left" w:pos="710"/>
              </w:tabs>
              <w:spacing w:before="0" w:after="0" w:line="240" w:lineRule="auto"/>
              <w:jc w:val="both"/>
              <w:rPr>
                <w:sz w:val="24"/>
                <w:szCs w:val="24"/>
              </w:rPr>
            </w:pPr>
            <w:r>
              <w:rPr>
                <w:rStyle w:val="220"/>
                <w:color w:val="000000"/>
                <w:sz w:val="24"/>
                <w:szCs w:val="24"/>
              </w:rPr>
              <w:t>Ф</w:t>
            </w:r>
            <w:r w:rsidR="00FD5118" w:rsidRPr="008E1AFC">
              <w:rPr>
                <w:rStyle w:val="220"/>
                <w:color w:val="000000"/>
                <w:sz w:val="24"/>
                <w:szCs w:val="24"/>
              </w:rPr>
              <w:t>ормулировать свойства синуса и косинуса, строить их графики.</w:t>
            </w:r>
          </w:p>
          <w:p w:rsidR="00FD5118" w:rsidRPr="008E1AFC" w:rsidRDefault="00FD5118" w:rsidP="007D22BC">
            <w:pPr>
              <w:pStyle w:val="210"/>
              <w:numPr>
                <w:ilvl w:val="0"/>
                <w:numId w:val="15"/>
              </w:numPr>
              <w:shd w:val="clear" w:color="auto" w:fill="auto"/>
              <w:tabs>
                <w:tab w:val="left" w:pos="710"/>
              </w:tabs>
              <w:spacing w:before="0" w:after="60" w:line="240" w:lineRule="auto"/>
              <w:jc w:val="both"/>
              <w:rPr>
                <w:sz w:val="24"/>
                <w:szCs w:val="24"/>
              </w:rPr>
            </w:pPr>
            <w:r w:rsidRPr="008E1AFC">
              <w:rPr>
                <w:rStyle w:val="220"/>
                <w:color w:val="000000"/>
                <w:sz w:val="24"/>
                <w:szCs w:val="24"/>
              </w:rPr>
              <w:t>Ознакомиться с понятием гармонических колебаний и примерами гармонических колебаний для описания процессов в физике и других областях знания..</w:t>
            </w:r>
          </w:p>
          <w:p w:rsidR="00FD5118" w:rsidRPr="008E1AFC" w:rsidRDefault="00FD5118" w:rsidP="007D22BC">
            <w:pPr>
              <w:pStyle w:val="210"/>
              <w:numPr>
                <w:ilvl w:val="0"/>
                <w:numId w:val="15"/>
              </w:numPr>
              <w:shd w:val="clear" w:color="auto" w:fill="auto"/>
              <w:tabs>
                <w:tab w:val="left" w:pos="778"/>
              </w:tabs>
              <w:spacing w:before="60" w:after="60" w:line="240" w:lineRule="auto"/>
              <w:jc w:val="both"/>
              <w:rPr>
                <w:sz w:val="24"/>
                <w:szCs w:val="24"/>
              </w:rPr>
            </w:pPr>
            <w:r w:rsidRPr="008E1AFC">
              <w:rPr>
                <w:rStyle w:val="220"/>
                <w:color w:val="000000"/>
                <w:sz w:val="24"/>
                <w:szCs w:val="24"/>
              </w:rPr>
              <w:t>Применять свойства функций для сравнения значений тригонометрических функций, для решения тригонометрических уравнений.</w:t>
            </w:r>
          </w:p>
        </w:tc>
      </w:tr>
    </w:tbl>
    <w:tbl>
      <w:tblPr>
        <w:tblW w:w="0" w:type="auto"/>
        <w:jc w:val="center"/>
        <w:tblLayout w:type="fixed"/>
        <w:tblCellMar>
          <w:left w:w="0" w:type="dxa"/>
          <w:right w:w="0" w:type="dxa"/>
        </w:tblCellMar>
        <w:tblLook w:val="04A0" w:firstRow="1" w:lastRow="0" w:firstColumn="1" w:lastColumn="0" w:noHBand="0" w:noVBand="1"/>
      </w:tblPr>
      <w:tblGrid>
        <w:gridCol w:w="4507"/>
        <w:gridCol w:w="5078"/>
      </w:tblGrid>
      <w:tr w:rsidR="00237B8E" w:rsidRPr="008E1AFC" w:rsidTr="00FD5118">
        <w:trPr>
          <w:trHeight w:hRule="exact" w:val="78"/>
          <w:jc w:val="center"/>
        </w:trPr>
        <w:tc>
          <w:tcPr>
            <w:tcW w:w="4507" w:type="dxa"/>
            <w:tcBorders>
              <w:top w:val="single" w:sz="4" w:space="0" w:color="auto"/>
              <w:left w:val="single" w:sz="4" w:space="0" w:color="auto"/>
              <w:bottom w:val="nil"/>
              <w:right w:val="nil"/>
            </w:tcBorders>
            <w:shd w:val="clear" w:color="auto" w:fill="FFFFFF"/>
          </w:tcPr>
          <w:p w:rsidR="00237B8E" w:rsidRPr="008E1AFC" w:rsidRDefault="00237B8E" w:rsidP="007D22BC">
            <w:pPr>
              <w:framePr w:w="9586" w:wrap="notBeside" w:vAnchor="text" w:hAnchor="text" w:xAlign="center" w:y="1"/>
              <w:rPr>
                <w:rFonts w:ascii="Times New Roman" w:hAnsi="Times New Roman" w:cs="Times New Roman"/>
                <w:color w:val="auto"/>
              </w:rPr>
            </w:pPr>
          </w:p>
        </w:tc>
        <w:tc>
          <w:tcPr>
            <w:tcW w:w="5078" w:type="dxa"/>
            <w:tcBorders>
              <w:top w:val="single" w:sz="4" w:space="0" w:color="auto"/>
              <w:left w:val="single" w:sz="4" w:space="0" w:color="auto"/>
              <w:bottom w:val="nil"/>
              <w:right w:val="single" w:sz="4" w:space="0" w:color="auto"/>
            </w:tcBorders>
            <w:shd w:val="clear" w:color="auto" w:fill="FFFFFF"/>
            <w:vAlign w:val="bottom"/>
          </w:tcPr>
          <w:p w:rsidR="00237B8E" w:rsidRPr="008E1AFC" w:rsidRDefault="00237B8E" w:rsidP="007D22BC">
            <w:pPr>
              <w:pStyle w:val="210"/>
              <w:framePr w:w="9586" w:wrap="notBeside" w:vAnchor="text" w:hAnchor="text" w:xAlign="center" w:y="1"/>
              <w:numPr>
                <w:ilvl w:val="0"/>
                <w:numId w:val="15"/>
              </w:numPr>
              <w:shd w:val="clear" w:color="auto" w:fill="auto"/>
              <w:tabs>
                <w:tab w:val="left" w:pos="778"/>
              </w:tabs>
              <w:spacing w:before="60" w:after="60" w:line="240" w:lineRule="auto"/>
              <w:jc w:val="both"/>
              <w:rPr>
                <w:sz w:val="24"/>
                <w:szCs w:val="24"/>
              </w:rPr>
            </w:pPr>
          </w:p>
        </w:tc>
      </w:tr>
      <w:tr w:rsidR="00237B8E" w:rsidRPr="008E1AFC" w:rsidTr="00237B8E">
        <w:trPr>
          <w:trHeight w:val="538"/>
          <w:jc w:val="center"/>
        </w:trPr>
        <w:tc>
          <w:tcPr>
            <w:tcW w:w="9585" w:type="dxa"/>
            <w:gridSpan w:val="2"/>
            <w:tcBorders>
              <w:top w:val="single" w:sz="4" w:space="0" w:color="auto"/>
              <w:left w:val="single" w:sz="4" w:space="0" w:color="auto"/>
              <w:bottom w:val="nil"/>
              <w:right w:val="single" w:sz="4" w:space="0" w:color="auto"/>
            </w:tcBorders>
            <w:shd w:val="clear" w:color="auto" w:fill="FFFFFF"/>
            <w:hideMark/>
          </w:tcPr>
          <w:p w:rsidR="00237B8E" w:rsidRPr="006C69B5" w:rsidRDefault="00237B8E" w:rsidP="007D22BC">
            <w:pPr>
              <w:pStyle w:val="210"/>
              <w:framePr w:w="9586" w:wrap="notBeside" w:vAnchor="text" w:hAnchor="text" w:xAlign="center" w:y="1"/>
              <w:shd w:val="clear" w:color="auto" w:fill="auto"/>
              <w:spacing w:before="0" w:after="0" w:line="240" w:lineRule="auto"/>
              <w:ind w:left="2560"/>
              <w:jc w:val="left"/>
              <w:rPr>
                <w:sz w:val="20"/>
                <w:szCs w:val="20"/>
              </w:rPr>
            </w:pPr>
            <w:r w:rsidRPr="006C69B5">
              <w:rPr>
                <w:rStyle w:val="212"/>
                <w:color w:val="000000"/>
                <w:sz w:val="20"/>
                <w:szCs w:val="20"/>
              </w:rPr>
              <w:t>НАЧАЛА МАТЕМАТИЧЕСКОГО АНАЛИЗА</w:t>
            </w:r>
          </w:p>
        </w:tc>
      </w:tr>
      <w:tr w:rsidR="00237B8E" w:rsidRPr="008E1AFC" w:rsidTr="0031293F">
        <w:trPr>
          <w:trHeight w:hRule="exact" w:val="90"/>
          <w:jc w:val="center"/>
        </w:trPr>
        <w:tc>
          <w:tcPr>
            <w:tcW w:w="4507"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7B8E" w:rsidRPr="008E1AFC" w:rsidRDefault="00237B8E" w:rsidP="0031293F">
            <w:pPr>
              <w:pStyle w:val="210"/>
              <w:framePr w:w="9586" w:wrap="notBeside" w:vAnchor="text" w:hAnchor="text" w:xAlign="center" w:y="1"/>
              <w:shd w:val="clear" w:color="auto" w:fill="auto"/>
              <w:tabs>
                <w:tab w:val="left" w:pos="677"/>
              </w:tabs>
              <w:spacing w:before="0" w:after="0" w:line="240" w:lineRule="auto"/>
              <w:ind w:left="300"/>
              <w:jc w:val="both"/>
              <w:rPr>
                <w:sz w:val="24"/>
                <w:szCs w:val="24"/>
              </w:rPr>
            </w:pPr>
            <w:r w:rsidRPr="008E1AFC">
              <w:rPr>
                <w:rStyle w:val="220"/>
                <w:color w:val="000000"/>
                <w:sz w:val="24"/>
                <w:szCs w:val="24"/>
              </w:rPr>
              <w:t>.</w:t>
            </w:r>
          </w:p>
        </w:tc>
      </w:tr>
      <w:tr w:rsidR="00FD5118" w:rsidRPr="008E1AFC" w:rsidTr="0031293F">
        <w:tblPrEx>
          <w:jc w:val="left"/>
        </w:tblPrEx>
        <w:trPr>
          <w:trHeight w:hRule="exact" w:val="4691"/>
        </w:trPr>
        <w:tc>
          <w:tcPr>
            <w:tcW w:w="4507" w:type="dxa"/>
            <w:tcBorders>
              <w:top w:val="single" w:sz="4" w:space="0" w:color="auto"/>
              <w:left w:val="single" w:sz="4" w:space="0" w:color="auto"/>
              <w:bottom w:val="nil"/>
              <w:right w:val="nil"/>
            </w:tcBorders>
            <w:shd w:val="clear" w:color="auto" w:fill="FFFFFF"/>
            <w:hideMark/>
          </w:tcPr>
          <w:p w:rsidR="00FD5118" w:rsidRPr="008E1AFC" w:rsidRDefault="00FD5118" w:rsidP="007D22BC">
            <w:pPr>
              <w:pStyle w:val="210"/>
              <w:framePr w:w="9586" w:wrap="notBeside" w:vAnchor="text" w:hAnchor="text" w:xAlign="center" w:y="1"/>
              <w:shd w:val="clear" w:color="auto" w:fill="auto"/>
              <w:spacing w:before="0" w:after="0" w:line="240" w:lineRule="auto"/>
              <w:ind w:left="360"/>
              <w:jc w:val="left"/>
              <w:rPr>
                <w:sz w:val="24"/>
                <w:szCs w:val="24"/>
              </w:rPr>
            </w:pPr>
            <w:r w:rsidRPr="008E1AFC">
              <w:rPr>
                <w:rStyle w:val="212"/>
                <w:color w:val="000000"/>
                <w:sz w:val="24"/>
                <w:szCs w:val="24"/>
              </w:rPr>
              <w:t>Производная и ее применение</w:t>
            </w:r>
          </w:p>
        </w:tc>
        <w:tc>
          <w:tcPr>
            <w:tcW w:w="5078" w:type="dxa"/>
            <w:tcBorders>
              <w:top w:val="single" w:sz="4" w:space="0" w:color="auto"/>
              <w:left w:val="single" w:sz="4" w:space="0" w:color="auto"/>
              <w:bottom w:val="nil"/>
              <w:right w:val="single" w:sz="4" w:space="0" w:color="auto"/>
            </w:tcBorders>
            <w:shd w:val="clear" w:color="auto" w:fill="FFFFFF"/>
            <w:hideMark/>
          </w:tcPr>
          <w:p w:rsidR="00FD5118" w:rsidRPr="008E1AFC" w:rsidRDefault="00FD5118" w:rsidP="007D22BC">
            <w:pPr>
              <w:pStyle w:val="210"/>
              <w:framePr w:w="9586" w:wrap="notBeside" w:vAnchor="text" w:hAnchor="text" w:xAlign="center" w:y="1"/>
              <w:numPr>
                <w:ilvl w:val="0"/>
                <w:numId w:val="17"/>
              </w:numPr>
              <w:shd w:val="clear" w:color="auto" w:fill="auto"/>
              <w:tabs>
                <w:tab w:val="left" w:pos="677"/>
              </w:tabs>
              <w:spacing w:before="0" w:after="0" w:line="240" w:lineRule="auto"/>
              <w:ind w:firstLine="140"/>
              <w:jc w:val="both"/>
              <w:rPr>
                <w:sz w:val="24"/>
                <w:szCs w:val="24"/>
              </w:rPr>
            </w:pPr>
            <w:r w:rsidRPr="008E1AFC">
              <w:rPr>
                <w:rStyle w:val="220"/>
                <w:color w:val="000000"/>
                <w:sz w:val="24"/>
                <w:szCs w:val="24"/>
              </w:rPr>
              <w:t>Ознакомиться с понятием производной.</w:t>
            </w:r>
          </w:p>
          <w:p w:rsidR="00FD5118" w:rsidRPr="008E1AFC" w:rsidRDefault="00FD5118" w:rsidP="007D22BC">
            <w:pPr>
              <w:pStyle w:val="210"/>
              <w:framePr w:w="9586" w:wrap="notBeside" w:vAnchor="text" w:hAnchor="text" w:xAlign="center" w:y="1"/>
              <w:numPr>
                <w:ilvl w:val="0"/>
                <w:numId w:val="17"/>
              </w:numPr>
              <w:shd w:val="clear" w:color="auto" w:fill="auto"/>
              <w:tabs>
                <w:tab w:val="left" w:pos="667"/>
              </w:tabs>
              <w:spacing w:before="0" w:after="0" w:line="240" w:lineRule="auto"/>
              <w:ind w:firstLine="140"/>
              <w:jc w:val="both"/>
              <w:rPr>
                <w:sz w:val="24"/>
                <w:szCs w:val="24"/>
              </w:rPr>
            </w:pPr>
            <w:r w:rsidRPr="008E1AFC">
              <w:rPr>
                <w:rStyle w:val="220"/>
                <w:color w:val="000000"/>
                <w:sz w:val="24"/>
                <w:szCs w:val="24"/>
              </w:rPr>
              <w:t>Изучить и формулировать ее механический и геометрический смысл, изучить алгоритм вычисления производной на примере вычисления мгновенной скорости и углового коэффициента касательной.</w:t>
            </w:r>
          </w:p>
          <w:p w:rsidR="00FD5118" w:rsidRPr="008E1AFC" w:rsidRDefault="00FD5118" w:rsidP="007D22BC">
            <w:pPr>
              <w:pStyle w:val="210"/>
              <w:framePr w:w="9586" w:wrap="notBeside" w:vAnchor="text" w:hAnchor="text" w:xAlign="center" w:y="1"/>
              <w:numPr>
                <w:ilvl w:val="0"/>
                <w:numId w:val="17"/>
              </w:numPr>
              <w:shd w:val="clear" w:color="auto" w:fill="auto"/>
              <w:tabs>
                <w:tab w:val="left" w:pos="667"/>
              </w:tabs>
              <w:spacing w:before="0" w:after="0" w:line="240" w:lineRule="auto"/>
              <w:ind w:firstLine="140"/>
              <w:jc w:val="both"/>
              <w:rPr>
                <w:sz w:val="24"/>
                <w:szCs w:val="24"/>
              </w:rPr>
            </w:pPr>
            <w:r w:rsidRPr="008E1AFC">
              <w:rPr>
                <w:rStyle w:val="220"/>
                <w:color w:val="000000"/>
                <w:sz w:val="24"/>
                <w:szCs w:val="24"/>
              </w:rPr>
              <w:t>Выучить правила дифференцирования, таблицу производных элементарных функций, применять для дифференцирования функций.</w:t>
            </w:r>
          </w:p>
          <w:p w:rsidR="00FD5118" w:rsidRPr="008E1AFC" w:rsidRDefault="00FD5118" w:rsidP="007D22BC">
            <w:pPr>
              <w:pStyle w:val="210"/>
              <w:framePr w:w="9586" w:wrap="notBeside" w:vAnchor="text" w:hAnchor="text" w:xAlign="center" w:y="1"/>
              <w:numPr>
                <w:ilvl w:val="0"/>
                <w:numId w:val="17"/>
              </w:numPr>
              <w:shd w:val="clear" w:color="auto" w:fill="auto"/>
              <w:tabs>
                <w:tab w:val="left" w:pos="658"/>
              </w:tabs>
              <w:spacing w:before="0" w:after="0" w:line="240" w:lineRule="auto"/>
              <w:ind w:firstLine="140"/>
              <w:jc w:val="both"/>
              <w:rPr>
                <w:sz w:val="24"/>
                <w:szCs w:val="24"/>
              </w:rPr>
            </w:pPr>
            <w:r w:rsidRPr="008E1AFC">
              <w:rPr>
                <w:rStyle w:val="220"/>
                <w:color w:val="000000"/>
                <w:sz w:val="24"/>
                <w:szCs w:val="24"/>
              </w:rPr>
              <w:t xml:space="preserve">Изучить теоремы о связи свойств функции и производной. </w:t>
            </w:r>
          </w:p>
          <w:p w:rsidR="00FD5118" w:rsidRPr="008E1AFC" w:rsidRDefault="00FD5118" w:rsidP="007D22BC">
            <w:pPr>
              <w:pStyle w:val="210"/>
              <w:framePr w:w="9586" w:wrap="notBeside" w:vAnchor="text" w:hAnchor="text" w:xAlign="center" w:y="1"/>
              <w:numPr>
                <w:ilvl w:val="0"/>
                <w:numId w:val="17"/>
              </w:numPr>
              <w:shd w:val="clear" w:color="auto" w:fill="auto"/>
              <w:tabs>
                <w:tab w:val="left" w:pos="672"/>
              </w:tabs>
              <w:spacing w:before="0" w:after="0" w:line="240" w:lineRule="auto"/>
              <w:ind w:firstLine="140"/>
              <w:jc w:val="both"/>
              <w:rPr>
                <w:sz w:val="24"/>
                <w:szCs w:val="24"/>
              </w:rPr>
            </w:pPr>
            <w:r w:rsidRPr="008E1AFC">
              <w:rPr>
                <w:rStyle w:val="220"/>
                <w:color w:val="000000"/>
                <w:sz w:val="24"/>
                <w:szCs w:val="24"/>
              </w:rPr>
              <w:t>Проводить с помощью производной исследование функции, заданной формулой.</w:t>
            </w:r>
          </w:p>
          <w:p w:rsidR="00FD5118" w:rsidRPr="008E1AFC" w:rsidRDefault="00FD5118" w:rsidP="007D22BC">
            <w:pPr>
              <w:pStyle w:val="210"/>
              <w:framePr w:w="9586" w:wrap="notBeside" w:vAnchor="text" w:hAnchor="text" w:xAlign="center" w:y="1"/>
              <w:numPr>
                <w:ilvl w:val="0"/>
                <w:numId w:val="17"/>
              </w:numPr>
              <w:shd w:val="clear" w:color="auto" w:fill="auto"/>
              <w:tabs>
                <w:tab w:val="left" w:pos="667"/>
              </w:tabs>
              <w:spacing w:before="0" w:after="0" w:line="240" w:lineRule="auto"/>
              <w:ind w:firstLine="140"/>
              <w:jc w:val="both"/>
              <w:rPr>
                <w:sz w:val="24"/>
                <w:szCs w:val="24"/>
              </w:rPr>
            </w:pPr>
            <w:r w:rsidRPr="008E1AFC">
              <w:rPr>
                <w:rStyle w:val="220"/>
                <w:color w:val="000000"/>
                <w:sz w:val="24"/>
                <w:szCs w:val="24"/>
              </w:rPr>
              <w:t>Применять производную для решения задач на нахождение наибольшего, наименьшего значения и на нахождение экстремума.</w:t>
            </w:r>
          </w:p>
        </w:tc>
      </w:tr>
      <w:tr w:rsidR="00FD5118" w:rsidRPr="008E1AFC" w:rsidTr="0031293F">
        <w:tblPrEx>
          <w:jc w:val="left"/>
        </w:tblPrEx>
        <w:trPr>
          <w:trHeight w:hRule="exact" w:val="2404"/>
        </w:trPr>
        <w:tc>
          <w:tcPr>
            <w:tcW w:w="4507" w:type="dxa"/>
            <w:tcBorders>
              <w:top w:val="single" w:sz="4" w:space="0" w:color="auto"/>
              <w:left w:val="single" w:sz="4" w:space="0" w:color="auto"/>
              <w:bottom w:val="single" w:sz="4" w:space="0" w:color="auto"/>
              <w:right w:val="nil"/>
            </w:tcBorders>
            <w:shd w:val="clear" w:color="auto" w:fill="FFFFFF"/>
            <w:hideMark/>
          </w:tcPr>
          <w:p w:rsidR="00FD5118" w:rsidRPr="008E1AFC" w:rsidRDefault="00FD5118"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t>Первообразная и интеграл</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FD5118" w:rsidRPr="008E1AFC" w:rsidRDefault="00FD5118" w:rsidP="007D22BC">
            <w:pPr>
              <w:pStyle w:val="210"/>
              <w:framePr w:w="9586" w:wrap="notBeside" w:vAnchor="text" w:hAnchor="text" w:xAlign="center" w:y="1"/>
              <w:numPr>
                <w:ilvl w:val="0"/>
                <w:numId w:val="18"/>
              </w:numPr>
              <w:shd w:val="clear" w:color="auto" w:fill="auto"/>
              <w:tabs>
                <w:tab w:val="left" w:pos="677"/>
              </w:tabs>
              <w:spacing w:before="0" w:after="0" w:line="240" w:lineRule="auto"/>
              <w:ind w:firstLine="140"/>
              <w:jc w:val="both"/>
              <w:rPr>
                <w:sz w:val="24"/>
                <w:szCs w:val="24"/>
              </w:rPr>
            </w:pPr>
            <w:r w:rsidRPr="008E1AFC">
              <w:rPr>
                <w:rStyle w:val="220"/>
                <w:color w:val="000000"/>
                <w:sz w:val="24"/>
                <w:szCs w:val="24"/>
              </w:rPr>
              <w:t>Ознакомиться с понятием интеграла и первообразной.</w:t>
            </w:r>
          </w:p>
          <w:p w:rsidR="00FD5118" w:rsidRPr="0031293F" w:rsidRDefault="00FD5118" w:rsidP="007D22BC">
            <w:pPr>
              <w:pStyle w:val="210"/>
              <w:framePr w:w="9586" w:wrap="notBeside" w:vAnchor="text" w:hAnchor="text" w:xAlign="center" w:y="1"/>
              <w:numPr>
                <w:ilvl w:val="0"/>
                <w:numId w:val="18"/>
              </w:numPr>
              <w:shd w:val="clear" w:color="auto" w:fill="auto"/>
              <w:tabs>
                <w:tab w:val="left" w:pos="672"/>
              </w:tabs>
              <w:spacing w:before="0" w:after="0" w:line="240" w:lineRule="auto"/>
              <w:ind w:firstLine="140"/>
              <w:jc w:val="both"/>
              <w:rPr>
                <w:rStyle w:val="220"/>
                <w:sz w:val="24"/>
                <w:szCs w:val="24"/>
                <w:shd w:val="clear" w:color="auto" w:fill="auto"/>
              </w:rPr>
            </w:pPr>
            <w:r w:rsidRPr="008E1AFC">
              <w:rPr>
                <w:rStyle w:val="220"/>
                <w:color w:val="000000"/>
                <w:sz w:val="24"/>
                <w:szCs w:val="24"/>
              </w:rPr>
              <w:t>Изучить правила вычисления первообразной и теорему Ньютона- Лейбница.</w:t>
            </w:r>
          </w:p>
          <w:p w:rsidR="0031293F" w:rsidRPr="008E1AFC" w:rsidRDefault="0031293F" w:rsidP="0031293F">
            <w:pPr>
              <w:pStyle w:val="210"/>
              <w:framePr w:w="9586" w:wrap="notBeside" w:vAnchor="text" w:hAnchor="text" w:xAlign="center" w:y="1"/>
              <w:shd w:val="clear" w:color="auto" w:fill="auto"/>
              <w:tabs>
                <w:tab w:val="left" w:pos="672"/>
              </w:tabs>
              <w:spacing w:before="0" w:after="0" w:line="240" w:lineRule="auto"/>
              <w:jc w:val="both"/>
              <w:rPr>
                <w:sz w:val="24"/>
                <w:szCs w:val="24"/>
              </w:rPr>
            </w:pPr>
            <w:r w:rsidRPr="0031293F">
              <w:rPr>
                <w:sz w:val="24"/>
                <w:szCs w:val="24"/>
              </w:rPr>
              <w:t>■</w:t>
            </w:r>
            <w:r w:rsidRPr="0031293F">
              <w:rPr>
                <w:sz w:val="24"/>
                <w:szCs w:val="24"/>
              </w:rPr>
              <w:tab/>
              <w:t>Решать задачи на связь первообразной и ее с производной, на вычисление первообразной для данной функции.</w:t>
            </w:r>
          </w:p>
        </w:tc>
      </w:tr>
      <w:tr w:rsidR="00237B8E" w:rsidRPr="008E1AFC" w:rsidTr="007D35F9">
        <w:trPr>
          <w:trHeight w:hRule="exact" w:val="78"/>
          <w:jc w:val="center"/>
        </w:trPr>
        <w:tc>
          <w:tcPr>
            <w:tcW w:w="4507" w:type="dxa"/>
            <w:tcBorders>
              <w:top w:val="single" w:sz="4" w:space="0" w:color="auto"/>
              <w:left w:val="single" w:sz="4" w:space="0" w:color="auto"/>
              <w:bottom w:val="nil"/>
              <w:right w:val="nil"/>
            </w:tcBorders>
            <w:shd w:val="clear" w:color="auto" w:fill="FFFFFF"/>
          </w:tcPr>
          <w:p w:rsidR="00237B8E" w:rsidRPr="008E1AFC" w:rsidRDefault="00237B8E" w:rsidP="007D22BC">
            <w:pPr>
              <w:framePr w:w="9586" w:wrap="notBeside" w:vAnchor="text" w:hAnchor="text" w:xAlign="center" w:y="1"/>
              <w:rPr>
                <w:rFonts w:ascii="Times New Roman" w:hAnsi="Times New Roman" w:cs="Times New Roman"/>
                <w:color w:val="auto"/>
              </w:rPr>
            </w:pPr>
          </w:p>
        </w:tc>
        <w:tc>
          <w:tcPr>
            <w:tcW w:w="5078" w:type="dxa"/>
            <w:tcBorders>
              <w:top w:val="single" w:sz="4" w:space="0" w:color="auto"/>
              <w:left w:val="single" w:sz="4" w:space="0" w:color="auto"/>
              <w:bottom w:val="nil"/>
              <w:right w:val="single" w:sz="4" w:space="0" w:color="auto"/>
            </w:tcBorders>
            <w:shd w:val="clear" w:color="auto" w:fill="FFFFFF"/>
          </w:tcPr>
          <w:p w:rsidR="00237B8E" w:rsidRPr="008E1AFC" w:rsidRDefault="00237B8E" w:rsidP="007D22BC">
            <w:pPr>
              <w:pStyle w:val="210"/>
              <w:framePr w:w="9586" w:wrap="notBeside" w:vAnchor="text" w:hAnchor="text" w:xAlign="center" w:y="1"/>
              <w:numPr>
                <w:ilvl w:val="0"/>
                <w:numId w:val="19"/>
              </w:numPr>
              <w:shd w:val="clear" w:color="auto" w:fill="auto"/>
              <w:tabs>
                <w:tab w:val="left" w:pos="667"/>
              </w:tabs>
              <w:spacing w:before="0" w:after="0" w:line="240" w:lineRule="auto"/>
              <w:ind w:firstLine="160"/>
              <w:jc w:val="both"/>
              <w:rPr>
                <w:sz w:val="24"/>
                <w:szCs w:val="24"/>
              </w:rPr>
            </w:pPr>
          </w:p>
        </w:tc>
      </w:tr>
      <w:tr w:rsidR="00237B8E" w:rsidRPr="008E1AFC" w:rsidTr="00237B8E">
        <w:trPr>
          <w:trHeight w:val="475"/>
          <w:jc w:val="center"/>
        </w:trPr>
        <w:tc>
          <w:tcPr>
            <w:tcW w:w="9585" w:type="dxa"/>
            <w:gridSpan w:val="2"/>
            <w:tcBorders>
              <w:top w:val="single" w:sz="4" w:space="0" w:color="auto"/>
              <w:left w:val="single" w:sz="4" w:space="0" w:color="auto"/>
              <w:bottom w:val="nil"/>
              <w:right w:val="single" w:sz="4" w:space="0" w:color="auto"/>
            </w:tcBorders>
            <w:shd w:val="clear" w:color="auto" w:fill="FFFFFF"/>
            <w:hideMark/>
          </w:tcPr>
          <w:p w:rsidR="00237B8E" w:rsidRPr="006C69B5" w:rsidRDefault="00237B8E" w:rsidP="007D22BC">
            <w:pPr>
              <w:pStyle w:val="210"/>
              <w:framePr w:w="9586" w:wrap="notBeside" w:vAnchor="text" w:hAnchor="text" w:xAlign="center" w:y="1"/>
              <w:shd w:val="clear" w:color="auto" w:fill="auto"/>
              <w:spacing w:before="0" w:after="0" w:line="240" w:lineRule="auto"/>
              <w:jc w:val="center"/>
              <w:rPr>
                <w:sz w:val="20"/>
                <w:szCs w:val="20"/>
              </w:rPr>
            </w:pPr>
            <w:r w:rsidRPr="006C69B5">
              <w:rPr>
                <w:rStyle w:val="212"/>
                <w:color w:val="000000"/>
                <w:sz w:val="20"/>
                <w:szCs w:val="20"/>
              </w:rPr>
              <w:t>УРАВНЕНИЯ И НЕРАВЕНСТВА</w:t>
            </w:r>
          </w:p>
        </w:tc>
      </w:tr>
      <w:tr w:rsidR="00237B8E" w:rsidRPr="008E1AFC" w:rsidTr="0031293F">
        <w:trPr>
          <w:trHeight w:hRule="exact" w:val="5269"/>
          <w:jc w:val="center"/>
        </w:trPr>
        <w:tc>
          <w:tcPr>
            <w:tcW w:w="4507"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t>Уравнения и системы уравнений Неравенства и системы неравенств с двумя переменными</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7B8E" w:rsidRPr="008E1AFC" w:rsidRDefault="00237B8E" w:rsidP="007D22BC">
            <w:pPr>
              <w:pStyle w:val="210"/>
              <w:framePr w:w="9586" w:wrap="notBeside" w:vAnchor="text" w:hAnchor="text" w:xAlign="center" w:y="1"/>
              <w:numPr>
                <w:ilvl w:val="0"/>
                <w:numId w:val="20"/>
              </w:numPr>
              <w:shd w:val="clear" w:color="auto" w:fill="auto"/>
              <w:tabs>
                <w:tab w:val="left" w:pos="682"/>
              </w:tabs>
              <w:spacing w:before="0" w:after="0" w:line="240" w:lineRule="auto"/>
              <w:ind w:firstLine="160"/>
              <w:jc w:val="both"/>
              <w:rPr>
                <w:sz w:val="24"/>
                <w:szCs w:val="24"/>
              </w:rPr>
            </w:pPr>
            <w:r w:rsidRPr="008E1AFC">
              <w:rPr>
                <w:rStyle w:val="220"/>
                <w:color w:val="000000"/>
                <w:sz w:val="24"/>
                <w:szCs w:val="24"/>
              </w:rPr>
              <w:t>Ознакомиться с простейшими сведениями о корнях алгебраических уравнений, с понятиями исследования уравнений и систем уравнений.</w:t>
            </w:r>
          </w:p>
          <w:p w:rsidR="00237B8E" w:rsidRPr="008E1AFC" w:rsidRDefault="00237B8E" w:rsidP="007D22BC">
            <w:pPr>
              <w:pStyle w:val="210"/>
              <w:framePr w:w="9586" w:wrap="notBeside" w:vAnchor="text" w:hAnchor="text" w:xAlign="center" w:y="1"/>
              <w:numPr>
                <w:ilvl w:val="0"/>
                <w:numId w:val="20"/>
              </w:numPr>
              <w:shd w:val="clear" w:color="auto" w:fill="auto"/>
              <w:tabs>
                <w:tab w:val="left" w:pos="677"/>
              </w:tabs>
              <w:spacing w:before="0" w:after="0" w:line="240" w:lineRule="auto"/>
              <w:ind w:firstLine="160"/>
              <w:jc w:val="both"/>
              <w:rPr>
                <w:sz w:val="24"/>
                <w:szCs w:val="24"/>
              </w:rPr>
            </w:pPr>
            <w:r w:rsidRPr="008E1AFC">
              <w:rPr>
                <w:rStyle w:val="220"/>
                <w:color w:val="000000"/>
                <w:sz w:val="24"/>
                <w:szCs w:val="24"/>
              </w:rPr>
              <w:t>Изучить теорию равносильности уравнений и ее применение. Повторить запись решения стандартных уравнений, приемы преобразования уравнений для сведения к стандартному уравнению.</w:t>
            </w:r>
          </w:p>
          <w:p w:rsidR="00237B8E" w:rsidRPr="008E1AFC" w:rsidRDefault="00237B8E" w:rsidP="007D22BC">
            <w:pPr>
              <w:pStyle w:val="210"/>
              <w:framePr w:w="9586" w:wrap="notBeside" w:vAnchor="text" w:hAnchor="text" w:xAlign="center" w:y="1"/>
              <w:numPr>
                <w:ilvl w:val="0"/>
                <w:numId w:val="20"/>
              </w:numPr>
              <w:shd w:val="clear" w:color="auto" w:fill="auto"/>
              <w:tabs>
                <w:tab w:val="left" w:pos="672"/>
              </w:tabs>
              <w:spacing w:before="0" w:after="0" w:line="240" w:lineRule="auto"/>
              <w:ind w:firstLine="160"/>
              <w:jc w:val="both"/>
              <w:rPr>
                <w:sz w:val="24"/>
                <w:szCs w:val="24"/>
              </w:rPr>
            </w:pPr>
            <w:r w:rsidRPr="008E1AFC">
              <w:rPr>
                <w:rStyle w:val="220"/>
                <w:color w:val="000000"/>
                <w:sz w:val="24"/>
                <w:szCs w:val="24"/>
              </w:rPr>
              <w:t>Решать рациональные, показательные и тригонометрические уравнения.</w:t>
            </w:r>
          </w:p>
          <w:p w:rsidR="00237B8E" w:rsidRPr="008E1AFC" w:rsidRDefault="00237B8E" w:rsidP="007D22BC">
            <w:pPr>
              <w:pStyle w:val="210"/>
              <w:framePr w:w="9586" w:wrap="notBeside" w:vAnchor="text" w:hAnchor="text" w:xAlign="center" w:y="1"/>
              <w:numPr>
                <w:ilvl w:val="0"/>
                <w:numId w:val="20"/>
              </w:numPr>
              <w:shd w:val="clear" w:color="auto" w:fill="auto"/>
              <w:tabs>
                <w:tab w:val="left" w:pos="672"/>
              </w:tabs>
              <w:spacing w:before="0" w:after="0" w:line="240" w:lineRule="auto"/>
              <w:ind w:firstLine="160"/>
              <w:jc w:val="both"/>
              <w:rPr>
                <w:sz w:val="24"/>
                <w:szCs w:val="24"/>
              </w:rPr>
            </w:pPr>
            <w:r w:rsidRPr="008E1AFC">
              <w:rPr>
                <w:rStyle w:val="220"/>
                <w:color w:val="000000"/>
                <w:sz w:val="24"/>
                <w:szCs w:val="24"/>
              </w:rPr>
              <w:t xml:space="preserve">Использовать свойства и графики функций для решения уравнений. </w:t>
            </w:r>
          </w:p>
          <w:p w:rsidR="00237B8E" w:rsidRPr="008E1AFC" w:rsidRDefault="00237B8E" w:rsidP="007D22BC">
            <w:pPr>
              <w:pStyle w:val="210"/>
              <w:framePr w:w="9586" w:wrap="notBeside" w:vAnchor="text" w:hAnchor="text" w:xAlign="center" w:y="1"/>
              <w:numPr>
                <w:ilvl w:val="0"/>
                <w:numId w:val="20"/>
              </w:numPr>
              <w:shd w:val="clear" w:color="auto" w:fill="auto"/>
              <w:tabs>
                <w:tab w:val="left" w:pos="667"/>
              </w:tabs>
              <w:spacing w:before="0" w:after="0" w:line="240" w:lineRule="auto"/>
              <w:ind w:firstLine="160"/>
              <w:jc w:val="both"/>
              <w:rPr>
                <w:sz w:val="24"/>
                <w:szCs w:val="24"/>
              </w:rPr>
            </w:pPr>
            <w:r w:rsidRPr="008E1AFC">
              <w:rPr>
                <w:rStyle w:val="220"/>
                <w:color w:val="000000"/>
                <w:sz w:val="24"/>
                <w:szCs w:val="24"/>
              </w:rPr>
              <w:t>Решать уравнения, применяя все приемы (разложение на множители, введение новых неизвестных, подстановка, графический метод).</w:t>
            </w:r>
          </w:p>
          <w:p w:rsidR="00237B8E" w:rsidRPr="008E1AFC" w:rsidRDefault="00237B8E" w:rsidP="007D22BC">
            <w:pPr>
              <w:pStyle w:val="210"/>
              <w:framePr w:w="9586" w:wrap="notBeside" w:vAnchor="text" w:hAnchor="text" w:xAlign="center" w:y="1"/>
              <w:numPr>
                <w:ilvl w:val="0"/>
                <w:numId w:val="20"/>
              </w:numPr>
              <w:shd w:val="clear" w:color="auto" w:fill="auto"/>
              <w:tabs>
                <w:tab w:val="left" w:pos="739"/>
              </w:tabs>
              <w:spacing w:before="0" w:after="0" w:line="240" w:lineRule="auto"/>
              <w:ind w:firstLine="160"/>
              <w:jc w:val="both"/>
              <w:rPr>
                <w:rStyle w:val="220"/>
                <w:sz w:val="24"/>
                <w:szCs w:val="24"/>
                <w:shd w:val="clear" w:color="auto" w:fill="auto"/>
              </w:rPr>
            </w:pPr>
            <w:r w:rsidRPr="008E1AFC">
              <w:rPr>
                <w:rStyle w:val="220"/>
                <w:color w:val="000000"/>
                <w:sz w:val="24"/>
                <w:szCs w:val="24"/>
              </w:rPr>
              <w:t>Решать неравенства, применяя различные</w:t>
            </w:r>
          </w:p>
          <w:p w:rsidR="0042093C" w:rsidRPr="008E1AFC" w:rsidRDefault="0042093C" w:rsidP="007D22BC">
            <w:pPr>
              <w:pStyle w:val="210"/>
              <w:framePr w:w="9586" w:wrap="notBeside" w:vAnchor="text" w:hAnchor="text" w:xAlign="center" w:y="1"/>
              <w:shd w:val="clear" w:color="auto" w:fill="auto"/>
              <w:tabs>
                <w:tab w:val="left" w:pos="739"/>
              </w:tabs>
              <w:spacing w:before="0" w:after="0" w:line="240" w:lineRule="auto"/>
              <w:ind w:left="160"/>
              <w:jc w:val="both"/>
              <w:rPr>
                <w:sz w:val="24"/>
                <w:szCs w:val="24"/>
              </w:rPr>
            </w:pPr>
            <w:r w:rsidRPr="008E1AFC">
              <w:rPr>
                <w:rStyle w:val="220"/>
                <w:color w:val="000000"/>
                <w:sz w:val="24"/>
                <w:szCs w:val="24"/>
              </w:rPr>
              <w:t>способы.</w:t>
            </w:r>
          </w:p>
        </w:tc>
      </w:tr>
    </w:tbl>
    <w:p w:rsidR="00237B8E" w:rsidRPr="008E1AFC" w:rsidRDefault="00237B8E" w:rsidP="007D22BC">
      <w:pPr>
        <w:framePr w:w="9586" w:wrap="notBeside" w:vAnchor="text" w:hAnchor="text" w:xAlign="center" w:y="1"/>
        <w:rPr>
          <w:rFonts w:ascii="Times New Roman" w:hAnsi="Times New Roman" w:cs="Times New Roman"/>
          <w:color w:val="auto"/>
        </w:rPr>
      </w:pPr>
    </w:p>
    <w:tbl>
      <w:tblPr>
        <w:tblW w:w="9585" w:type="dxa"/>
        <w:tblLayout w:type="fixed"/>
        <w:tblCellMar>
          <w:left w:w="0" w:type="dxa"/>
          <w:right w:w="0" w:type="dxa"/>
        </w:tblCellMar>
        <w:tblLook w:val="04A0" w:firstRow="1" w:lastRow="0" w:firstColumn="1" w:lastColumn="0" w:noHBand="0" w:noVBand="1"/>
      </w:tblPr>
      <w:tblGrid>
        <w:gridCol w:w="4224"/>
        <w:gridCol w:w="5361"/>
      </w:tblGrid>
      <w:tr w:rsidR="0042093C" w:rsidRPr="0042093C" w:rsidTr="0042093C">
        <w:trPr>
          <w:trHeight w:val="749"/>
        </w:trPr>
        <w:tc>
          <w:tcPr>
            <w:tcW w:w="9585" w:type="dxa"/>
            <w:gridSpan w:val="2"/>
            <w:tcBorders>
              <w:top w:val="single" w:sz="4" w:space="0" w:color="auto"/>
              <w:left w:val="single" w:sz="4" w:space="0" w:color="auto"/>
              <w:bottom w:val="nil"/>
              <w:right w:val="single" w:sz="4" w:space="0" w:color="auto"/>
            </w:tcBorders>
            <w:shd w:val="clear" w:color="auto" w:fill="FFFFFF"/>
            <w:hideMark/>
          </w:tcPr>
          <w:p w:rsidR="0042093C" w:rsidRPr="006C69B5" w:rsidRDefault="0042093C" w:rsidP="007D22BC">
            <w:pPr>
              <w:spacing w:after="120"/>
              <w:jc w:val="center"/>
              <w:rPr>
                <w:rFonts w:ascii="Times New Roman" w:eastAsiaTheme="minorHAnsi" w:hAnsi="Times New Roman" w:cs="Times New Roman"/>
                <w:color w:val="auto"/>
                <w:sz w:val="20"/>
                <w:szCs w:val="20"/>
                <w:lang w:eastAsia="en-US"/>
              </w:rPr>
            </w:pPr>
            <w:r w:rsidRPr="006C69B5">
              <w:rPr>
                <w:rFonts w:ascii="Times New Roman" w:eastAsiaTheme="minorHAnsi" w:hAnsi="Times New Roman" w:cs="Times New Roman"/>
                <w:b/>
                <w:bCs/>
                <w:sz w:val="20"/>
                <w:szCs w:val="20"/>
                <w:shd w:val="clear" w:color="auto" w:fill="FFFFFF"/>
                <w:lang w:eastAsia="en-US"/>
              </w:rPr>
              <w:lastRenderedPageBreak/>
              <w:t>ЭЛЕМЕНТЫ КОМБИНАТОРИКИ, ТЕОРИИ ВЕРОЯТНОСТЕЙ И</w:t>
            </w:r>
          </w:p>
          <w:p w:rsidR="0042093C" w:rsidRPr="0042093C" w:rsidRDefault="0042093C" w:rsidP="007D22BC">
            <w:pPr>
              <w:spacing w:before="120"/>
              <w:jc w:val="center"/>
              <w:rPr>
                <w:rFonts w:ascii="Times New Roman" w:eastAsiaTheme="minorHAnsi" w:hAnsi="Times New Roman" w:cs="Times New Roman"/>
                <w:color w:val="auto"/>
                <w:lang w:eastAsia="en-US"/>
              </w:rPr>
            </w:pPr>
            <w:r w:rsidRPr="006C69B5">
              <w:rPr>
                <w:rFonts w:ascii="Times New Roman" w:eastAsiaTheme="minorHAnsi" w:hAnsi="Times New Roman" w:cs="Times New Roman"/>
                <w:b/>
                <w:bCs/>
                <w:sz w:val="20"/>
                <w:szCs w:val="20"/>
                <w:shd w:val="clear" w:color="auto" w:fill="FFFFFF"/>
                <w:lang w:eastAsia="en-US"/>
              </w:rPr>
              <w:t>СТАТИСТИКИ</w:t>
            </w:r>
          </w:p>
        </w:tc>
      </w:tr>
      <w:tr w:rsidR="0042093C" w:rsidRPr="0042093C" w:rsidTr="0031293F">
        <w:trPr>
          <w:trHeight w:hRule="exact" w:val="2488"/>
        </w:trPr>
        <w:tc>
          <w:tcPr>
            <w:tcW w:w="4224" w:type="dxa"/>
            <w:tcBorders>
              <w:top w:val="single" w:sz="4" w:space="0" w:color="auto"/>
              <w:left w:val="single" w:sz="4" w:space="0" w:color="auto"/>
              <w:bottom w:val="nil"/>
              <w:right w:val="nil"/>
            </w:tcBorders>
            <w:shd w:val="clear" w:color="auto" w:fill="FFFFFF"/>
            <w:hideMark/>
          </w:tcPr>
          <w:p w:rsidR="0042093C" w:rsidRPr="0042093C" w:rsidRDefault="0042093C" w:rsidP="007D22BC">
            <w:pPr>
              <w:jc w:val="center"/>
              <w:rPr>
                <w:rFonts w:ascii="Times New Roman" w:eastAsiaTheme="minorHAnsi" w:hAnsi="Times New Roman" w:cs="Times New Roman"/>
                <w:color w:val="auto"/>
                <w:lang w:eastAsia="en-US"/>
              </w:rPr>
            </w:pPr>
            <w:r w:rsidRPr="008E1AFC">
              <w:rPr>
                <w:rFonts w:ascii="Times New Roman" w:eastAsiaTheme="minorHAnsi" w:hAnsi="Times New Roman" w:cs="Times New Roman"/>
                <w:b/>
                <w:bCs/>
                <w:shd w:val="clear" w:color="auto" w:fill="FFFFFF"/>
                <w:lang w:eastAsia="en-US"/>
              </w:rPr>
              <w:t>Основные понятия комбинаторики</w:t>
            </w:r>
          </w:p>
        </w:tc>
        <w:tc>
          <w:tcPr>
            <w:tcW w:w="5361" w:type="dxa"/>
            <w:tcBorders>
              <w:top w:val="single" w:sz="4" w:space="0" w:color="auto"/>
              <w:left w:val="single" w:sz="4" w:space="0" w:color="auto"/>
              <w:bottom w:val="nil"/>
              <w:right w:val="single" w:sz="4" w:space="0" w:color="auto"/>
            </w:tcBorders>
            <w:shd w:val="clear" w:color="auto" w:fill="FFFFFF"/>
            <w:vAlign w:val="bottom"/>
            <w:hideMark/>
          </w:tcPr>
          <w:p w:rsidR="0042093C" w:rsidRPr="0042093C" w:rsidRDefault="0042093C" w:rsidP="007D22BC">
            <w:pPr>
              <w:numPr>
                <w:ilvl w:val="0"/>
                <w:numId w:val="21"/>
              </w:numPr>
              <w:tabs>
                <w:tab w:val="left" w:pos="672"/>
              </w:tabs>
              <w:ind w:firstLine="160"/>
              <w:jc w:val="both"/>
              <w:rPr>
                <w:rFonts w:ascii="Times New Roman" w:eastAsiaTheme="minorHAnsi" w:hAnsi="Times New Roman" w:cs="Times New Roman"/>
                <w:color w:val="auto"/>
                <w:lang w:eastAsia="en-US"/>
              </w:rPr>
            </w:pPr>
            <w:r w:rsidRPr="008E1AFC">
              <w:rPr>
                <w:rFonts w:ascii="Times New Roman" w:eastAsiaTheme="minorHAnsi" w:hAnsi="Times New Roman" w:cs="Times New Roman"/>
                <w:shd w:val="clear" w:color="auto" w:fill="FFFFFF"/>
                <w:lang w:eastAsia="en-US"/>
              </w:rPr>
              <w:t>Изучить правила комбинаторики и применять при решении комбинаторных задач.</w:t>
            </w:r>
          </w:p>
          <w:p w:rsidR="0042093C" w:rsidRPr="008E1AFC" w:rsidRDefault="0042093C" w:rsidP="007D22BC">
            <w:pPr>
              <w:numPr>
                <w:ilvl w:val="0"/>
                <w:numId w:val="21"/>
              </w:numPr>
              <w:tabs>
                <w:tab w:val="left" w:pos="677"/>
              </w:tabs>
              <w:ind w:firstLine="160"/>
              <w:jc w:val="both"/>
              <w:rPr>
                <w:rFonts w:ascii="Times New Roman" w:eastAsiaTheme="minorHAnsi" w:hAnsi="Times New Roman" w:cs="Times New Roman"/>
                <w:color w:val="auto"/>
                <w:shd w:val="clear" w:color="auto" w:fill="FFFFFF"/>
                <w:lang w:eastAsia="en-US"/>
              </w:rPr>
            </w:pPr>
            <w:r w:rsidRPr="008E1AFC">
              <w:rPr>
                <w:rFonts w:ascii="Times New Roman" w:eastAsiaTheme="minorHAnsi" w:hAnsi="Times New Roman" w:cs="Times New Roman"/>
                <w:shd w:val="clear" w:color="auto" w:fill="FFFFFF"/>
                <w:lang w:eastAsia="en-US"/>
              </w:rPr>
              <w:t>Ознакомиться с понятиями комбинаторики: размещениями, сочетаниями и перестановками и формулами для их вычисления.</w:t>
            </w:r>
          </w:p>
          <w:p w:rsidR="0042093C" w:rsidRPr="0042093C" w:rsidRDefault="0042093C" w:rsidP="007D22BC">
            <w:pPr>
              <w:numPr>
                <w:ilvl w:val="0"/>
                <w:numId w:val="21"/>
              </w:numPr>
              <w:tabs>
                <w:tab w:val="left" w:pos="677"/>
              </w:tabs>
              <w:ind w:firstLine="160"/>
              <w:jc w:val="both"/>
              <w:rPr>
                <w:rFonts w:ascii="Times New Roman" w:eastAsiaTheme="minorHAnsi" w:hAnsi="Times New Roman" w:cs="Times New Roman"/>
                <w:color w:val="auto"/>
                <w:lang w:eastAsia="en-US"/>
              </w:rPr>
            </w:pPr>
            <w:r w:rsidRPr="008E1AFC">
              <w:rPr>
                <w:rFonts w:ascii="Times New Roman" w:eastAsiaTheme="minorHAnsi" w:hAnsi="Times New Roman" w:cs="Times New Roman"/>
                <w:shd w:val="clear" w:color="auto" w:fill="FFFFFF"/>
                <w:lang w:eastAsia="en-US"/>
              </w:rPr>
              <w:t>Решать практические задачи с использованием понятий и правил комбинаторики.</w:t>
            </w:r>
          </w:p>
        </w:tc>
      </w:tr>
      <w:tr w:rsidR="0042093C" w:rsidRPr="0042093C" w:rsidTr="00CC0AD3">
        <w:trPr>
          <w:trHeight w:hRule="exact" w:val="1156"/>
        </w:trPr>
        <w:tc>
          <w:tcPr>
            <w:tcW w:w="4224" w:type="dxa"/>
            <w:tcBorders>
              <w:top w:val="single" w:sz="4" w:space="0" w:color="auto"/>
              <w:left w:val="single" w:sz="4" w:space="0" w:color="auto"/>
              <w:bottom w:val="nil"/>
              <w:right w:val="nil"/>
            </w:tcBorders>
            <w:shd w:val="clear" w:color="auto" w:fill="FFFFFF"/>
            <w:hideMark/>
          </w:tcPr>
          <w:p w:rsidR="0042093C" w:rsidRPr="0042093C" w:rsidRDefault="0042093C" w:rsidP="007D22BC">
            <w:pPr>
              <w:jc w:val="center"/>
              <w:rPr>
                <w:rFonts w:ascii="Times New Roman" w:eastAsiaTheme="minorHAnsi" w:hAnsi="Times New Roman" w:cs="Times New Roman"/>
                <w:color w:val="auto"/>
                <w:lang w:eastAsia="en-US"/>
              </w:rPr>
            </w:pPr>
            <w:r w:rsidRPr="008E1AFC">
              <w:rPr>
                <w:rFonts w:ascii="Times New Roman" w:eastAsiaTheme="minorHAnsi" w:hAnsi="Times New Roman" w:cs="Times New Roman"/>
                <w:b/>
                <w:bCs/>
                <w:shd w:val="clear" w:color="auto" w:fill="FFFFFF"/>
                <w:lang w:eastAsia="en-US"/>
              </w:rPr>
              <w:t>Элементы теории вероятностей</w:t>
            </w:r>
          </w:p>
        </w:tc>
        <w:tc>
          <w:tcPr>
            <w:tcW w:w="5361" w:type="dxa"/>
            <w:tcBorders>
              <w:top w:val="single" w:sz="4" w:space="0" w:color="auto"/>
              <w:left w:val="single" w:sz="4" w:space="0" w:color="auto"/>
              <w:bottom w:val="nil"/>
              <w:right w:val="single" w:sz="4" w:space="0" w:color="auto"/>
            </w:tcBorders>
            <w:shd w:val="clear" w:color="auto" w:fill="FFFFFF"/>
            <w:vAlign w:val="bottom"/>
            <w:hideMark/>
          </w:tcPr>
          <w:p w:rsidR="0042093C" w:rsidRPr="0042093C" w:rsidRDefault="0042093C" w:rsidP="007D22BC">
            <w:pPr>
              <w:numPr>
                <w:ilvl w:val="0"/>
                <w:numId w:val="22"/>
              </w:numPr>
              <w:tabs>
                <w:tab w:val="left" w:pos="672"/>
              </w:tabs>
              <w:ind w:firstLine="160"/>
              <w:jc w:val="both"/>
              <w:rPr>
                <w:rFonts w:ascii="Times New Roman" w:eastAsiaTheme="minorHAnsi" w:hAnsi="Times New Roman" w:cs="Times New Roman"/>
                <w:color w:val="auto"/>
                <w:lang w:eastAsia="en-US"/>
              </w:rPr>
            </w:pPr>
            <w:r w:rsidRPr="008E1AFC">
              <w:rPr>
                <w:rFonts w:ascii="Times New Roman" w:eastAsiaTheme="minorHAnsi" w:hAnsi="Times New Roman" w:cs="Times New Roman"/>
                <w:shd w:val="clear" w:color="auto" w:fill="FFFFFF"/>
                <w:lang w:eastAsia="en-US"/>
              </w:rPr>
              <w:t>Изучить классическое определение вероятности, свойства вероятности, теорему о сумме вероятностей.</w:t>
            </w:r>
          </w:p>
          <w:p w:rsidR="0042093C" w:rsidRPr="0042093C" w:rsidRDefault="0042093C" w:rsidP="007D22BC">
            <w:pPr>
              <w:numPr>
                <w:ilvl w:val="0"/>
                <w:numId w:val="22"/>
              </w:numPr>
              <w:tabs>
                <w:tab w:val="left" w:pos="739"/>
              </w:tabs>
              <w:ind w:firstLine="160"/>
              <w:jc w:val="both"/>
              <w:rPr>
                <w:rFonts w:ascii="Times New Roman" w:eastAsiaTheme="minorHAnsi" w:hAnsi="Times New Roman" w:cs="Times New Roman"/>
                <w:color w:val="auto"/>
                <w:lang w:eastAsia="en-US"/>
              </w:rPr>
            </w:pPr>
            <w:r w:rsidRPr="008E1AFC">
              <w:rPr>
                <w:rFonts w:ascii="Times New Roman" w:eastAsiaTheme="minorHAnsi" w:hAnsi="Times New Roman" w:cs="Times New Roman"/>
                <w:shd w:val="clear" w:color="auto" w:fill="FFFFFF"/>
                <w:lang w:eastAsia="en-US"/>
              </w:rPr>
              <w:t>Рассмотреть примеры вычисления вероятностей.</w:t>
            </w:r>
          </w:p>
        </w:tc>
      </w:tr>
      <w:tr w:rsidR="0042093C" w:rsidRPr="0042093C" w:rsidTr="0042093C">
        <w:trPr>
          <w:trHeight w:hRule="exact" w:val="1128"/>
        </w:trPr>
        <w:tc>
          <w:tcPr>
            <w:tcW w:w="4224" w:type="dxa"/>
            <w:tcBorders>
              <w:top w:val="single" w:sz="4" w:space="0" w:color="auto"/>
              <w:left w:val="single" w:sz="4" w:space="0" w:color="auto"/>
              <w:bottom w:val="single" w:sz="4" w:space="0" w:color="auto"/>
              <w:right w:val="nil"/>
            </w:tcBorders>
            <w:shd w:val="clear" w:color="auto" w:fill="FFFFFF"/>
            <w:hideMark/>
          </w:tcPr>
          <w:p w:rsidR="0042093C" w:rsidRPr="0042093C" w:rsidRDefault="0042093C" w:rsidP="007D22BC">
            <w:pPr>
              <w:jc w:val="center"/>
              <w:rPr>
                <w:rFonts w:ascii="Times New Roman" w:eastAsiaTheme="minorHAnsi" w:hAnsi="Times New Roman" w:cs="Times New Roman"/>
                <w:color w:val="auto"/>
                <w:lang w:eastAsia="en-US"/>
              </w:rPr>
            </w:pPr>
            <w:r w:rsidRPr="008E1AFC">
              <w:rPr>
                <w:rFonts w:ascii="Times New Roman" w:eastAsiaTheme="minorHAnsi" w:hAnsi="Times New Roman" w:cs="Times New Roman"/>
                <w:b/>
                <w:bCs/>
                <w:shd w:val="clear" w:color="auto" w:fill="FFFFFF"/>
                <w:lang w:eastAsia="en-US"/>
              </w:rPr>
              <w:t>Представление данных (таблицы, диаграммы, графики)</w:t>
            </w:r>
          </w:p>
        </w:tc>
        <w:tc>
          <w:tcPr>
            <w:tcW w:w="5361" w:type="dxa"/>
            <w:tcBorders>
              <w:top w:val="single" w:sz="4" w:space="0" w:color="auto"/>
              <w:left w:val="single" w:sz="4" w:space="0" w:color="auto"/>
              <w:bottom w:val="single" w:sz="4" w:space="0" w:color="auto"/>
              <w:right w:val="single" w:sz="4" w:space="0" w:color="auto"/>
            </w:tcBorders>
            <w:shd w:val="clear" w:color="auto" w:fill="FFFFFF"/>
            <w:hideMark/>
          </w:tcPr>
          <w:p w:rsidR="0042093C" w:rsidRPr="0042093C" w:rsidRDefault="0042093C" w:rsidP="007D22BC">
            <w:pPr>
              <w:numPr>
                <w:ilvl w:val="0"/>
                <w:numId w:val="23"/>
              </w:numPr>
              <w:tabs>
                <w:tab w:val="left" w:pos="677"/>
              </w:tabs>
              <w:ind w:firstLine="160"/>
              <w:jc w:val="both"/>
              <w:rPr>
                <w:rFonts w:ascii="Times New Roman" w:eastAsiaTheme="minorHAnsi" w:hAnsi="Times New Roman" w:cs="Times New Roman"/>
                <w:color w:val="auto"/>
                <w:lang w:eastAsia="en-US"/>
              </w:rPr>
            </w:pPr>
            <w:r w:rsidRPr="008E1AFC">
              <w:rPr>
                <w:rFonts w:ascii="Times New Roman" w:eastAsiaTheme="minorHAnsi" w:hAnsi="Times New Roman" w:cs="Times New Roman"/>
                <w:shd w:val="clear" w:color="auto" w:fill="FFFFFF"/>
                <w:lang w:eastAsia="en-US"/>
              </w:rPr>
              <w:t>Ознакомиться с представлением числовых данных и их характеристиками.</w:t>
            </w:r>
          </w:p>
        </w:tc>
      </w:tr>
      <w:tr w:rsidR="0042093C" w:rsidRPr="008E1AFC" w:rsidTr="00F96BA4">
        <w:trPr>
          <w:trHeight w:hRule="exact" w:val="1128"/>
        </w:trPr>
        <w:tc>
          <w:tcPr>
            <w:tcW w:w="9585" w:type="dxa"/>
            <w:gridSpan w:val="2"/>
            <w:tcBorders>
              <w:top w:val="single" w:sz="4" w:space="0" w:color="auto"/>
              <w:left w:val="single" w:sz="4" w:space="0" w:color="auto"/>
              <w:bottom w:val="single" w:sz="4" w:space="0" w:color="auto"/>
              <w:right w:val="single" w:sz="4" w:space="0" w:color="auto"/>
            </w:tcBorders>
            <w:shd w:val="clear" w:color="auto" w:fill="FFFFFF"/>
          </w:tcPr>
          <w:p w:rsidR="0042093C" w:rsidRPr="006C69B5" w:rsidRDefault="0042093C" w:rsidP="007D22BC">
            <w:pPr>
              <w:tabs>
                <w:tab w:val="left" w:pos="677"/>
              </w:tabs>
              <w:ind w:left="160"/>
              <w:jc w:val="center"/>
              <w:rPr>
                <w:rFonts w:ascii="Times New Roman" w:eastAsiaTheme="minorHAnsi" w:hAnsi="Times New Roman" w:cs="Times New Roman"/>
                <w:sz w:val="20"/>
                <w:szCs w:val="20"/>
                <w:shd w:val="clear" w:color="auto" w:fill="FFFFFF"/>
                <w:lang w:eastAsia="en-US"/>
              </w:rPr>
            </w:pPr>
            <w:r w:rsidRPr="006C69B5">
              <w:rPr>
                <w:rFonts w:ascii="Times New Roman" w:eastAsiaTheme="minorHAnsi" w:hAnsi="Times New Roman" w:cs="Times New Roman"/>
                <w:b/>
                <w:bCs/>
                <w:sz w:val="20"/>
                <w:szCs w:val="20"/>
                <w:shd w:val="clear" w:color="auto" w:fill="FFFFFF"/>
                <w:lang w:eastAsia="en-US"/>
              </w:rPr>
              <w:t>ГЕОМЕТРИЯ</w:t>
            </w:r>
          </w:p>
        </w:tc>
      </w:tr>
    </w:tbl>
    <w:tbl>
      <w:tblPr>
        <w:tblW w:w="0" w:type="auto"/>
        <w:jc w:val="center"/>
        <w:tblLayout w:type="fixed"/>
        <w:tblCellMar>
          <w:left w:w="0" w:type="dxa"/>
          <w:right w:w="0" w:type="dxa"/>
        </w:tblCellMar>
        <w:tblLook w:val="04A0" w:firstRow="1" w:lastRow="0" w:firstColumn="1" w:lastColumn="0" w:noHBand="0" w:noVBand="1"/>
      </w:tblPr>
      <w:tblGrid>
        <w:gridCol w:w="4224"/>
        <w:gridCol w:w="5362"/>
      </w:tblGrid>
      <w:tr w:rsidR="0042093C" w:rsidRPr="008E1AFC" w:rsidTr="0031293F">
        <w:trPr>
          <w:trHeight w:hRule="exact" w:val="9939"/>
          <w:jc w:val="center"/>
        </w:trPr>
        <w:tc>
          <w:tcPr>
            <w:tcW w:w="4224" w:type="dxa"/>
            <w:tcBorders>
              <w:top w:val="single" w:sz="4" w:space="0" w:color="auto"/>
              <w:left w:val="single" w:sz="4" w:space="0" w:color="auto"/>
              <w:bottom w:val="single" w:sz="4" w:space="0" w:color="auto"/>
              <w:right w:val="nil"/>
            </w:tcBorders>
            <w:shd w:val="clear" w:color="auto" w:fill="FFFFFF"/>
            <w:hideMark/>
          </w:tcPr>
          <w:p w:rsidR="0042093C" w:rsidRPr="008E1AFC" w:rsidRDefault="0042093C"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12"/>
                <w:color w:val="000000"/>
                <w:sz w:val="24"/>
                <w:szCs w:val="24"/>
              </w:rPr>
              <w:lastRenderedPageBreak/>
              <w:t>Прямые и плоскости в пространстве</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93C" w:rsidRPr="008E1AFC" w:rsidRDefault="0042093C" w:rsidP="007D22BC">
            <w:pPr>
              <w:pStyle w:val="210"/>
              <w:framePr w:w="9586" w:wrap="notBeside" w:vAnchor="text" w:hAnchor="text" w:xAlign="center" w:y="1"/>
              <w:numPr>
                <w:ilvl w:val="0"/>
                <w:numId w:val="24"/>
              </w:numPr>
              <w:shd w:val="clear" w:color="auto" w:fill="auto"/>
              <w:tabs>
                <w:tab w:val="left" w:pos="682"/>
              </w:tabs>
              <w:spacing w:before="0" w:after="0" w:line="240" w:lineRule="auto"/>
              <w:ind w:firstLine="160"/>
              <w:jc w:val="both"/>
              <w:rPr>
                <w:sz w:val="24"/>
                <w:szCs w:val="24"/>
              </w:rPr>
            </w:pPr>
            <w:r w:rsidRPr="008E1AFC">
              <w:rPr>
                <w:rStyle w:val="220"/>
                <w:color w:val="000000"/>
                <w:sz w:val="24"/>
                <w:szCs w:val="24"/>
              </w:rPr>
              <w:t>Формулировать признаки взаимного расположения прямых и плоскостей. Распознавать на чертежах и моделях различные случаи взаимного расположения прямых и плоскостей, аргументировать свои суждения.</w:t>
            </w:r>
          </w:p>
          <w:p w:rsidR="0042093C" w:rsidRPr="008E1AFC" w:rsidRDefault="0042093C" w:rsidP="007D22BC">
            <w:pPr>
              <w:pStyle w:val="210"/>
              <w:framePr w:w="9586" w:wrap="notBeside" w:vAnchor="text" w:hAnchor="text" w:xAlign="center" w:y="1"/>
              <w:numPr>
                <w:ilvl w:val="0"/>
                <w:numId w:val="24"/>
              </w:numPr>
              <w:shd w:val="clear" w:color="auto" w:fill="auto"/>
              <w:tabs>
                <w:tab w:val="left" w:pos="677"/>
              </w:tabs>
              <w:spacing w:before="0" w:after="0" w:line="240" w:lineRule="auto"/>
              <w:ind w:firstLine="160"/>
              <w:jc w:val="both"/>
              <w:rPr>
                <w:sz w:val="24"/>
                <w:szCs w:val="24"/>
              </w:rPr>
            </w:pPr>
            <w:r w:rsidRPr="008E1AFC">
              <w:rPr>
                <w:rStyle w:val="220"/>
                <w:color w:val="000000"/>
                <w:sz w:val="24"/>
                <w:szCs w:val="24"/>
              </w:rPr>
              <w:t>Формулировать определения, признаки и свойства параллельных и перпендикулярных плоскостей, двугранных и линейных углов.</w:t>
            </w:r>
          </w:p>
          <w:p w:rsidR="0042093C" w:rsidRPr="008E1AFC" w:rsidRDefault="0042093C" w:rsidP="007D22BC">
            <w:pPr>
              <w:pStyle w:val="210"/>
              <w:framePr w:w="9586" w:wrap="notBeside" w:vAnchor="text" w:hAnchor="text" w:xAlign="center" w:y="1"/>
              <w:numPr>
                <w:ilvl w:val="0"/>
                <w:numId w:val="24"/>
              </w:numPr>
              <w:shd w:val="clear" w:color="auto" w:fill="auto"/>
              <w:tabs>
                <w:tab w:val="left" w:pos="739"/>
              </w:tabs>
              <w:spacing w:before="0" w:after="0" w:line="240" w:lineRule="auto"/>
              <w:ind w:firstLine="160"/>
              <w:jc w:val="both"/>
              <w:rPr>
                <w:sz w:val="24"/>
                <w:szCs w:val="24"/>
              </w:rPr>
            </w:pPr>
            <w:r w:rsidRPr="008E1AFC">
              <w:rPr>
                <w:rStyle w:val="220"/>
                <w:color w:val="000000"/>
                <w:sz w:val="24"/>
                <w:szCs w:val="24"/>
              </w:rPr>
              <w:t>Выполнять построения углов между прямыми, прямой и плоскостью, между плоскостями по описанию и распознавать их на моделях.</w:t>
            </w:r>
          </w:p>
          <w:p w:rsidR="0042093C" w:rsidRPr="008E1AFC" w:rsidRDefault="0042093C" w:rsidP="007D22BC">
            <w:pPr>
              <w:pStyle w:val="210"/>
              <w:framePr w:w="9586" w:wrap="notBeside" w:vAnchor="text" w:hAnchor="text" w:xAlign="center" w:y="1"/>
              <w:numPr>
                <w:ilvl w:val="0"/>
                <w:numId w:val="24"/>
              </w:numPr>
              <w:shd w:val="clear" w:color="auto" w:fill="auto"/>
              <w:tabs>
                <w:tab w:val="left" w:pos="739"/>
              </w:tabs>
              <w:spacing w:before="0" w:after="0" w:line="240" w:lineRule="auto"/>
              <w:ind w:firstLine="160"/>
              <w:jc w:val="both"/>
              <w:rPr>
                <w:sz w:val="24"/>
                <w:szCs w:val="24"/>
              </w:rPr>
            </w:pPr>
            <w:r w:rsidRPr="008E1AFC">
              <w:rPr>
                <w:rStyle w:val="220"/>
                <w:color w:val="000000"/>
                <w:sz w:val="24"/>
                <w:szCs w:val="24"/>
              </w:rPr>
              <w:t>Применять признаки и свойства расположения прямых и плоскостей при решении задач. Изображать на рисунках перпендикуляры и наклонные к плоскости, прямые, параллельные плоскости, углы между прямой и плоскостью и обосновывать построение.</w:t>
            </w:r>
          </w:p>
          <w:p w:rsidR="0042093C" w:rsidRPr="008E1AFC" w:rsidRDefault="0042093C" w:rsidP="007D22BC">
            <w:pPr>
              <w:pStyle w:val="210"/>
              <w:framePr w:w="9586" w:wrap="notBeside" w:vAnchor="text" w:hAnchor="text" w:xAlign="center" w:y="1"/>
              <w:numPr>
                <w:ilvl w:val="0"/>
                <w:numId w:val="24"/>
              </w:numPr>
              <w:shd w:val="clear" w:color="auto" w:fill="auto"/>
              <w:tabs>
                <w:tab w:val="left" w:pos="667"/>
              </w:tabs>
              <w:spacing w:before="0" w:after="0" w:line="240" w:lineRule="auto"/>
              <w:ind w:firstLine="160"/>
              <w:jc w:val="both"/>
              <w:rPr>
                <w:sz w:val="24"/>
                <w:szCs w:val="24"/>
              </w:rPr>
            </w:pPr>
            <w:r w:rsidRPr="008E1AFC">
              <w:rPr>
                <w:rStyle w:val="220"/>
                <w:color w:val="000000"/>
                <w:sz w:val="24"/>
                <w:szCs w:val="24"/>
              </w:rPr>
              <w:t>Решать задачи на вычисление геометрических величин. Описывать расстояние от точки до плоскости, от прямой до плоскости, между плоскостями, между скрещивающими прямыми.</w:t>
            </w:r>
          </w:p>
          <w:p w:rsidR="0031293F" w:rsidRPr="0031293F" w:rsidRDefault="0042093C" w:rsidP="007D22BC">
            <w:pPr>
              <w:pStyle w:val="210"/>
              <w:framePr w:w="9586" w:wrap="notBeside" w:vAnchor="text" w:hAnchor="text" w:xAlign="center" w:y="1"/>
              <w:numPr>
                <w:ilvl w:val="0"/>
                <w:numId w:val="24"/>
              </w:numPr>
              <w:shd w:val="clear" w:color="auto" w:fill="auto"/>
              <w:tabs>
                <w:tab w:val="left" w:pos="744"/>
              </w:tabs>
              <w:spacing w:before="0" w:after="0" w:line="240" w:lineRule="auto"/>
              <w:ind w:firstLine="160"/>
              <w:jc w:val="both"/>
              <w:rPr>
                <w:rStyle w:val="220"/>
                <w:sz w:val="24"/>
                <w:szCs w:val="24"/>
                <w:shd w:val="clear" w:color="auto" w:fill="auto"/>
              </w:rPr>
            </w:pPr>
            <w:r w:rsidRPr="008E1AFC">
              <w:rPr>
                <w:rStyle w:val="220"/>
                <w:color w:val="000000"/>
                <w:sz w:val="24"/>
                <w:szCs w:val="24"/>
              </w:rPr>
              <w:t>Формулировать основные теоремы о расстояниях (теоремы существования, свойства)</w:t>
            </w:r>
          </w:p>
          <w:p w:rsidR="0031293F" w:rsidRPr="0031293F" w:rsidRDefault="0031293F" w:rsidP="0031293F">
            <w:pPr>
              <w:pStyle w:val="210"/>
              <w:framePr w:w="9586" w:wrap="notBeside" w:vAnchor="text" w:hAnchor="text" w:xAlign="center" w:y="1"/>
              <w:numPr>
                <w:ilvl w:val="0"/>
                <w:numId w:val="24"/>
              </w:numPr>
              <w:shd w:val="clear" w:color="auto" w:fill="auto"/>
              <w:tabs>
                <w:tab w:val="left" w:pos="744"/>
              </w:tabs>
              <w:spacing w:before="0" w:after="0" w:line="240" w:lineRule="auto"/>
              <w:jc w:val="both"/>
              <w:rPr>
                <w:rStyle w:val="220"/>
                <w:sz w:val="24"/>
                <w:szCs w:val="24"/>
                <w:shd w:val="clear" w:color="auto" w:fill="auto"/>
              </w:rPr>
            </w:pPr>
            <w:r w:rsidRPr="0031293F">
              <w:rPr>
                <w:rStyle w:val="220"/>
                <w:sz w:val="24"/>
                <w:szCs w:val="24"/>
                <w:shd w:val="clear" w:color="auto" w:fill="auto"/>
              </w:rPr>
              <w:t>Определять и вычислять расстояния в пространстве. Применять формулы и теоремы планиметрии для решения задач.       Ознакомиться с понятием параллельного проектирования и его свойствами</w:t>
            </w:r>
          </w:p>
          <w:p w:rsidR="00CC0AD3" w:rsidRPr="008E1AFC" w:rsidRDefault="00CC0AD3" w:rsidP="0031293F">
            <w:pPr>
              <w:pStyle w:val="210"/>
              <w:framePr w:w="9586" w:wrap="notBeside" w:vAnchor="text" w:hAnchor="text" w:xAlign="center" w:y="1"/>
              <w:tabs>
                <w:tab w:val="left" w:pos="744"/>
              </w:tabs>
              <w:spacing w:line="240" w:lineRule="auto"/>
              <w:ind w:left="420"/>
              <w:jc w:val="both"/>
              <w:rPr>
                <w:sz w:val="24"/>
                <w:szCs w:val="24"/>
              </w:rPr>
            </w:pPr>
            <w:r w:rsidRPr="008E1AFC">
              <w:rPr>
                <w:sz w:val="24"/>
                <w:szCs w:val="24"/>
              </w:rPr>
              <w:t>.</w:t>
            </w:r>
          </w:p>
          <w:p w:rsidR="00CC0AD3" w:rsidRPr="008E1AFC" w:rsidRDefault="00CC0AD3" w:rsidP="007D22BC">
            <w:pPr>
              <w:pStyle w:val="210"/>
              <w:framePr w:w="9586" w:wrap="notBeside" w:vAnchor="text" w:hAnchor="text" w:xAlign="center" w:y="1"/>
              <w:numPr>
                <w:ilvl w:val="0"/>
                <w:numId w:val="46"/>
              </w:numPr>
              <w:tabs>
                <w:tab w:val="left" w:pos="744"/>
              </w:tabs>
              <w:spacing w:line="240" w:lineRule="auto"/>
              <w:jc w:val="both"/>
              <w:rPr>
                <w:sz w:val="24"/>
                <w:szCs w:val="24"/>
              </w:rPr>
            </w:pPr>
          </w:p>
          <w:p w:rsidR="00CC0AD3" w:rsidRPr="008E1AFC" w:rsidRDefault="00CC0AD3" w:rsidP="007D22BC">
            <w:pPr>
              <w:pStyle w:val="210"/>
              <w:framePr w:w="9586" w:wrap="notBeside" w:vAnchor="text" w:hAnchor="text" w:xAlign="center" w:y="1"/>
              <w:numPr>
                <w:ilvl w:val="0"/>
                <w:numId w:val="24"/>
              </w:numPr>
              <w:shd w:val="clear" w:color="auto" w:fill="auto"/>
              <w:tabs>
                <w:tab w:val="left" w:pos="744"/>
              </w:tabs>
              <w:spacing w:before="0" w:after="0" w:line="240" w:lineRule="auto"/>
              <w:jc w:val="both"/>
              <w:rPr>
                <w:sz w:val="24"/>
                <w:szCs w:val="24"/>
              </w:rPr>
            </w:pPr>
            <w:r w:rsidRPr="008E1AFC">
              <w:rPr>
                <w:sz w:val="24"/>
                <w:szCs w:val="24"/>
              </w:rPr>
              <w:t>■</w:t>
            </w:r>
            <w:r w:rsidRPr="008E1AFC">
              <w:rPr>
                <w:sz w:val="24"/>
                <w:szCs w:val="24"/>
              </w:rPr>
              <w:tab/>
              <w:t>Ознакомиться с понятием параллельного проектирования и его свойствами</w:t>
            </w:r>
          </w:p>
          <w:p w:rsidR="00557252" w:rsidRPr="008E1AFC" w:rsidRDefault="0042093C" w:rsidP="007D22BC">
            <w:pPr>
              <w:pStyle w:val="210"/>
              <w:framePr w:w="9586" w:wrap="notBeside" w:vAnchor="text" w:hAnchor="text" w:xAlign="center" w:y="1"/>
              <w:tabs>
                <w:tab w:val="left" w:pos="667"/>
              </w:tabs>
              <w:spacing w:line="240" w:lineRule="auto"/>
              <w:ind w:left="160"/>
              <w:jc w:val="both"/>
              <w:rPr>
                <w:rStyle w:val="220"/>
                <w:color w:val="000000"/>
                <w:sz w:val="24"/>
                <w:szCs w:val="24"/>
              </w:rPr>
            </w:pPr>
            <w:r w:rsidRPr="008E1AFC">
              <w:rPr>
                <w:rStyle w:val="220"/>
                <w:color w:val="000000"/>
                <w:sz w:val="24"/>
                <w:szCs w:val="24"/>
              </w:rPr>
              <w:t>Изображать на чертежах расстояния и обосновывать свои</w:t>
            </w:r>
            <w:r w:rsidR="00557252" w:rsidRPr="008E1AFC">
              <w:rPr>
                <w:sz w:val="24"/>
                <w:szCs w:val="24"/>
              </w:rPr>
              <w:t xml:space="preserve"> </w:t>
            </w:r>
            <w:r w:rsidR="00557252" w:rsidRPr="008E1AFC">
              <w:rPr>
                <w:rStyle w:val="220"/>
                <w:color w:val="000000"/>
                <w:sz w:val="24"/>
                <w:szCs w:val="24"/>
              </w:rPr>
              <w:t>суждения. Определять и вычислять расстояния в пространстве. Применять формулы и теоремы планиметрии для решения задач.</w:t>
            </w:r>
          </w:p>
          <w:p w:rsidR="0042093C" w:rsidRPr="008E1AFC" w:rsidRDefault="00557252" w:rsidP="007D22BC">
            <w:pPr>
              <w:pStyle w:val="210"/>
              <w:framePr w:w="9586" w:wrap="notBeside" w:vAnchor="text" w:hAnchor="text" w:xAlign="center" w:y="1"/>
              <w:shd w:val="clear" w:color="auto" w:fill="auto"/>
              <w:tabs>
                <w:tab w:val="left" w:pos="667"/>
              </w:tabs>
              <w:spacing w:before="0" w:after="0" w:line="240" w:lineRule="auto"/>
              <w:ind w:left="160"/>
              <w:jc w:val="both"/>
              <w:rPr>
                <w:sz w:val="24"/>
                <w:szCs w:val="24"/>
              </w:rPr>
            </w:pPr>
            <w:r w:rsidRPr="008E1AFC">
              <w:rPr>
                <w:rStyle w:val="220"/>
                <w:color w:val="000000"/>
                <w:sz w:val="24"/>
                <w:szCs w:val="24"/>
              </w:rPr>
              <w:t>■</w:t>
            </w:r>
            <w:r w:rsidRPr="008E1AFC">
              <w:rPr>
                <w:rStyle w:val="220"/>
                <w:color w:val="000000"/>
                <w:sz w:val="24"/>
                <w:szCs w:val="24"/>
              </w:rPr>
              <w:tab/>
              <w:t>Ознакомиться с понятием параллельного проектирования и его свойствами.</w:t>
            </w:r>
          </w:p>
        </w:tc>
      </w:tr>
    </w:tbl>
    <w:p w:rsidR="0042093C" w:rsidRPr="008E1AFC" w:rsidRDefault="0042093C" w:rsidP="007D22BC">
      <w:pPr>
        <w:framePr w:w="9586" w:wrap="notBeside" w:vAnchor="text" w:hAnchor="text" w:xAlign="center" w:y="1"/>
        <w:rPr>
          <w:rFonts w:ascii="Times New Roman" w:hAnsi="Times New Roman" w:cs="Times New Roman"/>
          <w:color w:val="auto"/>
        </w:rPr>
      </w:pPr>
    </w:p>
    <w:p w:rsidR="0042093C" w:rsidRPr="008E1AFC" w:rsidRDefault="0042093C" w:rsidP="007D22BC">
      <w:pPr>
        <w:rPr>
          <w:rFonts w:ascii="Times New Roman" w:hAnsi="Times New Roman" w:cs="Times New Roman"/>
          <w:color w:val="auto"/>
        </w:rPr>
      </w:pPr>
    </w:p>
    <w:p w:rsidR="00237B8E" w:rsidRPr="008E1AFC" w:rsidRDefault="00237B8E" w:rsidP="007D22BC">
      <w:pPr>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4224"/>
        <w:gridCol w:w="5362"/>
      </w:tblGrid>
      <w:tr w:rsidR="00237B8E" w:rsidRPr="008E1AFC" w:rsidTr="00807E71">
        <w:trPr>
          <w:trHeight w:hRule="exact" w:val="78"/>
          <w:jc w:val="center"/>
        </w:trPr>
        <w:tc>
          <w:tcPr>
            <w:tcW w:w="4224" w:type="dxa"/>
            <w:tcBorders>
              <w:top w:val="single" w:sz="4" w:space="0" w:color="auto"/>
              <w:left w:val="single" w:sz="4" w:space="0" w:color="auto"/>
              <w:bottom w:val="nil"/>
              <w:right w:val="nil"/>
            </w:tcBorders>
            <w:shd w:val="clear" w:color="auto" w:fill="FFFFFF"/>
          </w:tcPr>
          <w:p w:rsidR="00237B8E" w:rsidRPr="008E1AFC" w:rsidRDefault="00237B8E" w:rsidP="007D22BC">
            <w:pPr>
              <w:framePr w:w="9586" w:wrap="notBeside" w:vAnchor="text" w:hAnchor="text" w:xAlign="center" w:y="1"/>
              <w:rPr>
                <w:rFonts w:ascii="Times New Roman" w:hAnsi="Times New Roman" w:cs="Times New Roman"/>
                <w:color w:val="auto"/>
              </w:rPr>
            </w:pPr>
          </w:p>
        </w:tc>
        <w:tc>
          <w:tcPr>
            <w:tcW w:w="5362" w:type="dxa"/>
            <w:tcBorders>
              <w:top w:val="single" w:sz="4" w:space="0" w:color="auto"/>
              <w:left w:val="single" w:sz="4" w:space="0" w:color="auto"/>
              <w:bottom w:val="nil"/>
              <w:right w:val="single" w:sz="4" w:space="0" w:color="auto"/>
            </w:tcBorders>
            <w:shd w:val="clear" w:color="auto" w:fill="FFFFFF"/>
            <w:vAlign w:val="bottom"/>
            <w:hideMark/>
          </w:tcPr>
          <w:p w:rsidR="00237B8E" w:rsidRPr="008E1AFC" w:rsidRDefault="00237B8E" w:rsidP="007D22BC">
            <w:pPr>
              <w:pStyle w:val="210"/>
              <w:framePr w:w="9586" w:wrap="notBeside" w:vAnchor="text" w:hAnchor="text" w:xAlign="center" w:y="1"/>
              <w:numPr>
                <w:ilvl w:val="0"/>
                <w:numId w:val="25"/>
              </w:numPr>
              <w:shd w:val="clear" w:color="auto" w:fill="auto"/>
              <w:tabs>
                <w:tab w:val="left" w:pos="696"/>
              </w:tabs>
              <w:spacing w:before="0" w:after="0" w:line="240" w:lineRule="auto"/>
              <w:ind w:firstLine="160"/>
              <w:jc w:val="both"/>
              <w:rPr>
                <w:sz w:val="24"/>
                <w:szCs w:val="24"/>
              </w:rPr>
            </w:pPr>
            <w:r w:rsidRPr="008E1AFC">
              <w:rPr>
                <w:rStyle w:val="21"/>
                <w:color w:val="000000"/>
                <w:sz w:val="24"/>
                <w:szCs w:val="24"/>
              </w:rPr>
              <w:t xml:space="preserve"> </w:t>
            </w:r>
          </w:p>
        </w:tc>
      </w:tr>
      <w:tr w:rsidR="00237B8E" w:rsidRPr="008E1AFC" w:rsidTr="005B78ED">
        <w:trPr>
          <w:trHeight w:hRule="exact" w:val="6016"/>
          <w:jc w:val="center"/>
        </w:trPr>
        <w:tc>
          <w:tcPr>
            <w:tcW w:w="4224" w:type="dxa"/>
            <w:tcBorders>
              <w:top w:val="single" w:sz="4" w:space="0" w:color="auto"/>
              <w:left w:val="single" w:sz="4" w:space="0" w:color="auto"/>
              <w:bottom w:val="single" w:sz="4" w:space="0" w:color="auto"/>
              <w:right w:val="nil"/>
            </w:tcBorders>
            <w:shd w:val="clear" w:color="auto" w:fill="FFFFFF"/>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2"/>
                <w:color w:val="000000"/>
                <w:sz w:val="24"/>
                <w:szCs w:val="24"/>
              </w:rPr>
              <w:t>Многогранники</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7B8E" w:rsidRPr="008E1AFC" w:rsidRDefault="00237B8E" w:rsidP="007D22BC">
            <w:pPr>
              <w:pStyle w:val="210"/>
              <w:framePr w:w="9586" w:wrap="notBeside" w:vAnchor="text" w:hAnchor="text" w:xAlign="center" w:y="1"/>
              <w:numPr>
                <w:ilvl w:val="0"/>
                <w:numId w:val="26"/>
              </w:numPr>
              <w:shd w:val="clear" w:color="auto" w:fill="auto"/>
              <w:tabs>
                <w:tab w:val="left" w:pos="677"/>
              </w:tabs>
              <w:spacing w:before="0" w:after="0" w:line="240" w:lineRule="auto"/>
              <w:ind w:firstLine="160"/>
              <w:jc w:val="both"/>
              <w:rPr>
                <w:sz w:val="24"/>
                <w:szCs w:val="24"/>
              </w:rPr>
            </w:pPr>
            <w:r w:rsidRPr="008E1AFC">
              <w:rPr>
                <w:rStyle w:val="21"/>
                <w:color w:val="000000"/>
                <w:sz w:val="24"/>
                <w:szCs w:val="24"/>
              </w:rPr>
              <w:t>Описывать и характеризовать различные виды многогранников, перечислять их элементы и свойства.</w:t>
            </w:r>
          </w:p>
          <w:p w:rsidR="00237B8E" w:rsidRPr="008E1AFC" w:rsidRDefault="00237B8E" w:rsidP="007D22BC">
            <w:pPr>
              <w:pStyle w:val="210"/>
              <w:framePr w:w="9586" w:wrap="notBeside" w:vAnchor="text" w:hAnchor="text" w:xAlign="center" w:y="1"/>
              <w:numPr>
                <w:ilvl w:val="0"/>
                <w:numId w:val="26"/>
              </w:numPr>
              <w:shd w:val="clear" w:color="auto" w:fill="auto"/>
              <w:tabs>
                <w:tab w:val="left" w:pos="739"/>
              </w:tabs>
              <w:spacing w:before="0" w:after="0" w:line="240" w:lineRule="auto"/>
              <w:ind w:firstLine="160"/>
              <w:jc w:val="both"/>
              <w:rPr>
                <w:sz w:val="24"/>
                <w:szCs w:val="24"/>
              </w:rPr>
            </w:pPr>
            <w:r w:rsidRPr="008E1AFC">
              <w:rPr>
                <w:rStyle w:val="21"/>
                <w:color w:val="000000"/>
                <w:sz w:val="24"/>
                <w:szCs w:val="24"/>
              </w:rPr>
              <w:t>Изображать многогранники и выполнять построения на изображениях и на моделях многогранников.</w:t>
            </w:r>
          </w:p>
          <w:p w:rsidR="00237B8E" w:rsidRPr="008E1AFC" w:rsidRDefault="00237B8E" w:rsidP="007D22BC">
            <w:pPr>
              <w:pStyle w:val="210"/>
              <w:framePr w:w="9586" w:wrap="notBeside" w:vAnchor="text" w:hAnchor="text" w:xAlign="center" w:y="1"/>
              <w:numPr>
                <w:ilvl w:val="0"/>
                <w:numId w:val="26"/>
              </w:numPr>
              <w:shd w:val="clear" w:color="auto" w:fill="auto"/>
              <w:tabs>
                <w:tab w:val="left" w:pos="672"/>
              </w:tabs>
              <w:spacing w:before="0" w:after="0" w:line="240" w:lineRule="auto"/>
              <w:ind w:firstLine="160"/>
              <w:jc w:val="both"/>
              <w:rPr>
                <w:sz w:val="24"/>
                <w:szCs w:val="24"/>
              </w:rPr>
            </w:pPr>
            <w:r w:rsidRPr="008E1AFC">
              <w:rPr>
                <w:rStyle w:val="21"/>
                <w:color w:val="000000"/>
                <w:sz w:val="24"/>
                <w:szCs w:val="24"/>
              </w:rPr>
              <w:t>Вычислять линейные элементы и углы в пространственных конфигурациях, аргументировать свои суждения.</w:t>
            </w:r>
          </w:p>
          <w:p w:rsidR="00237B8E" w:rsidRPr="008E1AFC" w:rsidRDefault="00237B8E" w:rsidP="007D22BC">
            <w:pPr>
              <w:pStyle w:val="210"/>
              <w:framePr w:w="9586" w:wrap="notBeside" w:vAnchor="text" w:hAnchor="text" w:xAlign="center" w:y="1"/>
              <w:numPr>
                <w:ilvl w:val="0"/>
                <w:numId w:val="26"/>
              </w:numPr>
              <w:shd w:val="clear" w:color="auto" w:fill="auto"/>
              <w:tabs>
                <w:tab w:val="left" w:pos="739"/>
              </w:tabs>
              <w:spacing w:before="0" w:after="0" w:line="240" w:lineRule="auto"/>
              <w:ind w:firstLine="160"/>
              <w:jc w:val="both"/>
              <w:rPr>
                <w:sz w:val="24"/>
                <w:szCs w:val="24"/>
              </w:rPr>
            </w:pPr>
            <w:r w:rsidRPr="008E1AFC">
              <w:rPr>
                <w:rStyle w:val="21"/>
                <w:color w:val="000000"/>
                <w:sz w:val="24"/>
                <w:szCs w:val="24"/>
              </w:rPr>
              <w:t xml:space="preserve">Характеризовать и изображать сечения, </w:t>
            </w:r>
            <w:r w:rsidRPr="008E1AFC">
              <w:rPr>
                <w:rStyle w:val="23"/>
                <w:color w:val="000000"/>
                <w:sz w:val="24"/>
                <w:szCs w:val="24"/>
              </w:rPr>
              <w:t xml:space="preserve"> </w:t>
            </w:r>
            <w:r w:rsidRPr="008E1AFC">
              <w:rPr>
                <w:rStyle w:val="21"/>
                <w:color w:val="000000"/>
                <w:sz w:val="24"/>
                <w:szCs w:val="24"/>
              </w:rPr>
              <w:t>вычислять площади поверхностей.</w:t>
            </w:r>
          </w:p>
          <w:p w:rsidR="00237B8E" w:rsidRPr="008E1AFC" w:rsidRDefault="00237B8E" w:rsidP="007D22BC">
            <w:pPr>
              <w:pStyle w:val="210"/>
              <w:framePr w:w="9586" w:wrap="notBeside" w:vAnchor="text" w:hAnchor="text" w:xAlign="center" w:y="1"/>
              <w:numPr>
                <w:ilvl w:val="0"/>
                <w:numId w:val="26"/>
              </w:numPr>
              <w:shd w:val="clear" w:color="auto" w:fill="auto"/>
              <w:tabs>
                <w:tab w:val="left" w:pos="677"/>
              </w:tabs>
              <w:spacing w:before="0" w:after="0" w:line="240" w:lineRule="auto"/>
              <w:ind w:firstLine="160"/>
              <w:jc w:val="both"/>
              <w:rPr>
                <w:sz w:val="24"/>
                <w:szCs w:val="24"/>
              </w:rPr>
            </w:pPr>
            <w:r w:rsidRPr="008E1AFC">
              <w:rPr>
                <w:rStyle w:val="21"/>
                <w:color w:val="000000"/>
                <w:sz w:val="24"/>
                <w:szCs w:val="24"/>
              </w:rPr>
              <w:t>Строить простейшие сечения куба, призмы, пирамиды. Применять факты и сведения из планиметрии.</w:t>
            </w:r>
          </w:p>
          <w:p w:rsidR="00237B8E" w:rsidRPr="008E1AFC" w:rsidRDefault="00237B8E" w:rsidP="007D22BC">
            <w:pPr>
              <w:pStyle w:val="210"/>
              <w:framePr w:w="9586" w:wrap="notBeside" w:vAnchor="text" w:hAnchor="text" w:xAlign="center" w:y="1"/>
              <w:numPr>
                <w:ilvl w:val="0"/>
                <w:numId w:val="26"/>
              </w:numPr>
              <w:shd w:val="clear" w:color="auto" w:fill="auto"/>
              <w:tabs>
                <w:tab w:val="left" w:pos="677"/>
              </w:tabs>
              <w:spacing w:before="0" w:after="0" w:line="240" w:lineRule="auto"/>
              <w:ind w:firstLine="160"/>
              <w:jc w:val="both"/>
              <w:rPr>
                <w:rStyle w:val="21"/>
                <w:sz w:val="24"/>
                <w:szCs w:val="24"/>
              </w:rPr>
            </w:pPr>
            <w:r w:rsidRPr="008E1AFC">
              <w:rPr>
                <w:rStyle w:val="21"/>
                <w:color w:val="000000"/>
                <w:sz w:val="24"/>
                <w:szCs w:val="24"/>
              </w:rPr>
              <w:t>Ознакомиться с видами симметрий в пространстве, формулировать определения и свойства. Характеризовать симметрии тел вращения и многогранников.</w:t>
            </w:r>
          </w:p>
          <w:p w:rsidR="00237B8E" w:rsidRPr="008E1AFC" w:rsidRDefault="00237B8E" w:rsidP="007D22BC">
            <w:pPr>
              <w:pStyle w:val="210"/>
              <w:framePr w:w="9586" w:wrap="notBeside" w:vAnchor="text" w:hAnchor="text" w:xAlign="center" w:y="1"/>
              <w:numPr>
                <w:ilvl w:val="0"/>
                <w:numId w:val="26"/>
              </w:numPr>
              <w:shd w:val="clear" w:color="auto" w:fill="auto"/>
              <w:tabs>
                <w:tab w:val="left" w:pos="677"/>
              </w:tabs>
              <w:spacing w:before="0" w:after="0" w:line="240" w:lineRule="auto"/>
              <w:jc w:val="both"/>
              <w:rPr>
                <w:sz w:val="24"/>
                <w:szCs w:val="24"/>
              </w:rPr>
            </w:pPr>
            <w:r w:rsidRPr="008E1AFC">
              <w:rPr>
                <w:rStyle w:val="21"/>
                <w:color w:val="000000"/>
                <w:sz w:val="24"/>
                <w:szCs w:val="24"/>
              </w:rPr>
              <w:t xml:space="preserve"> Изображать основные</w:t>
            </w:r>
            <w:r w:rsidR="00807E71" w:rsidRPr="008E1AFC">
              <w:rPr>
                <w:sz w:val="24"/>
                <w:szCs w:val="24"/>
              </w:rPr>
              <w:t xml:space="preserve"> </w:t>
            </w:r>
            <w:r w:rsidR="00807E71" w:rsidRPr="008E1AFC">
              <w:rPr>
                <w:rStyle w:val="21"/>
                <w:color w:val="000000"/>
                <w:sz w:val="24"/>
                <w:szCs w:val="24"/>
              </w:rPr>
              <w:t>многогранники и выполнять рисунки по условиям задач</w:t>
            </w:r>
          </w:p>
        </w:tc>
      </w:tr>
      <w:tr w:rsidR="00807E71" w:rsidRPr="008E1AFC" w:rsidTr="005B78ED">
        <w:tblPrEx>
          <w:jc w:val="left"/>
        </w:tblPrEx>
        <w:trPr>
          <w:trHeight w:hRule="exact" w:val="2428"/>
        </w:trPr>
        <w:tc>
          <w:tcPr>
            <w:tcW w:w="4224" w:type="dxa"/>
            <w:tcBorders>
              <w:top w:val="single" w:sz="4" w:space="0" w:color="auto"/>
              <w:left w:val="single" w:sz="4" w:space="0" w:color="auto"/>
              <w:bottom w:val="nil"/>
              <w:right w:val="nil"/>
            </w:tcBorders>
            <w:shd w:val="clear" w:color="auto" w:fill="FFFFFF"/>
            <w:hideMark/>
          </w:tcPr>
          <w:p w:rsidR="00807E71" w:rsidRPr="008E1AFC" w:rsidRDefault="00807E71" w:rsidP="007D22BC">
            <w:pPr>
              <w:pStyle w:val="210"/>
              <w:framePr w:w="9586" w:wrap="notBeside" w:vAnchor="text" w:hAnchor="text" w:xAlign="center" w:y="1"/>
              <w:shd w:val="clear" w:color="auto" w:fill="auto"/>
              <w:spacing w:before="0" w:after="0" w:line="240" w:lineRule="auto"/>
              <w:ind w:left="200"/>
              <w:jc w:val="left"/>
              <w:rPr>
                <w:sz w:val="24"/>
                <w:szCs w:val="24"/>
              </w:rPr>
            </w:pPr>
            <w:r w:rsidRPr="008E1AFC">
              <w:rPr>
                <w:rStyle w:val="22"/>
                <w:color w:val="000000"/>
                <w:sz w:val="24"/>
                <w:szCs w:val="24"/>
              </w:rPr>
              <w:t>Тела и поверхности вращения</w:t>
            </w:r>
          </w:p>
        </w:tc>
        <w:tc>
          <w:tcPr>
            <w:tcW w:w="5362" w:type="dxa"/>
            <w:tcBorders>
              <w:top w:val="single" w:sz="4" w:space="0" w:color="auto"/>
              <w:left w:val="single" w:sz="4" w:space="0" w:color="auto"/>
              <w:bottom w:val="nil"/>
              <w:right w:val="single" w:sz="4" w:space="0" w:color="auto"/>
            </w:tcBorders>
            <w:shd w:val="clear" w:color="auto" w:fill="FFFFFF"/>
            <w:vAlign w:val="bottom"/>
            <w:hideMark/>
          </w:tcPr>
          <w:p w:rsidR="00807E71" w:rsidRPr="008E1AFC" w:rsidRDefault="00807E71" w:rsidP="007D22BC">
            <w:pPr>
              <w:pStyle w:val="210"/>
              <w:framePr w:w="9586" w:wrap="notBeside" w:vAnchor="text" w:hAnchor="text" w:xAlign="center" w:y="1"/>
              <w:numPr>
                <w:ilvl w:val="0"/>
                <w:numId w:val="27"/>
              </w:numPr>
              <w:shd w:val="clear" w:color="auto" w:fill="auto"/>
              <w:tabs>
                <w:tab w:val="left" w:pos="677"/>
              </w:tabs>
              <w:spacing w:before="0" w:after="0" w:line="240" w:lineRule="auto"/>
              <w:ind w:firstLine="160"/>
              <w:jc w:val="both"/>
              <w:rPr>
                <w:sz w:val="24"/>
                <w:szCs w:val="24"/>
              </w:rPr>
            </w:pPr>
            <w:r w:rsidRPr="008E1AFC">
              <w:rPr>
                <w:rStyle w:val="21"/>
                <w:color w:val="000000"/>
                <w:sz w:val="24"/>
                <w:szCs w:val="24"/>
              </w:rPr>
              <w:t>Ознакомиться с видами тел вращения, формулировать их определения и свойства.</w:t>
            </w:r>
          </w:p>
          <w:p w:rsidR="00807E71" w:rsidRPr="008E1AFC" w:rsidRDefault="00807E71" w:rsidP="007D22BC">
            <w:pPr>
              <w:pStyle w:val="210"/>
              <w:framePr w:w="9586" w:wrap="notBeside" w:vAnchor="text" w:hAnchor="text" w:xAlign="center" w:y="1"/>
              <w:numPr>
                <w:ilvl w:val="0"/>
                <w:numId w:val="27"/>
              </w:numPr>
              <w:shd w:val="clear" w:color="auto" w:fill="auto"/>
              <w:tabs>
                <w:tab w:val="left" w:pos="677"/>
              </w:tabs>
              <w:spacing w:before="0" w:after="0" w:line="240" w:lineRule="auto"/>
              <w:ind w:firstLine="160"/>
              <w:jc w:val="both"/>
              <w:rPr>
                <w:sz w:val="24"/>
                <w:szCs w:val="24"/>
              </w:rPr>
            </w:pPr>
            <w:r w:rsidRPr="008E1AFC">
              <w:rPr>
                <w:rStyle w:val="21"/>
                <w:color w:val="000000"/>
                <w:sz w:val="24"/>
                <w:szCs w:val="24"/>
              </w:rPr>
              <w:t>Формулировать теоремы о сечении шара плоскостью и о плоскости, касательной к сфере.</w:t>
            </w:r>
          </w:p>
          <w:p w:rsidR="00807E71" w:rsidRPr="008E1AFC" w:rsidRDefault="00807E71" w:rsidP="007D22BC">
            <w:pPr>
              <w:pStyle w:val="210"/>
              <w:framePr w:w="9586" w:wrap="notBeside" w:vAnchor="text" w:hAnchor="text" w:xAlign="center" w:y="1"/>
              <w:numPr>
                <w:ilvl w:val="0"/>
                <w:numId w:val="27"/>
              </w:numPr>
              <w:shd w:val="clear" w:color="auto" w:fill="auto"/>
              <w:tabs>
                <w:tab w:val="left" w:pos="667"/>
              </w:tabs>
              <w:spacing w:before="0" w:after="0" w:line="240" w:lineRule="auto"/>
              <w:ind w:firstLine="160"/>
              <w:jc w:val="both"/>
              <w:rPr>
                <w:rStyle w:val="21"/>
                <w:sz w:val="24"/>
                <w:szCs w:val="24"/>
              </w:rPr>
            </w:pPr>
            <w:r w:rsidRPr="008E1AFC">
              <w:rPr>
                <w:rStyle w:val="21"/>
                <w:color w:val="000000"/>
                <w:sz w:val="24"/>
                <w:szCs w:val="24"/>
              </w:rPr>
              <w:t>Характеризовать и изображать тела вращения, их сечения..</w:t>
            </w:r>
          </w:p>
          <w:p w:rsidR="00807E71" w:rsidRPr="008E1AFC" w:rsidRDefault="00807E71" w:rsidP="007D22BC">
            <w:pPr>
              <w:pStyle w:val="210"/>
              <w:framePr w:w="9586" w:wrap="notBeside" w:vAnchor="text" w:hAnchor="text" w:xAlign="center" w:y="1"/>
              <w:numPr>
                <w:ilvl w:val="0"/>
                <w:numId w:val="27"/>
              </w:numPr>
              <w:shd w:val="clear" w:color="auto" w:fill="auto"/>
              <w:tabs>
                <w:tab w:val="left" w:pos="739"/>
              </w:tabs>
              <w:spacing w:before="0" w:after="0" w:line="240" w:lineRule="auto"/>
              <w:ind w:firstLine="160"/>
              <w:jc w:val="both"/>
              <w:rPr>
                <w:sz w:val="24"/>
                <w:szCs w:val="24"/>
              </w:rPr>
            </w:pPr>
            <w:r w:rsidRPr="008E1AFC">
              <w:rPr>
                <w:rStyle w:val="21"/>
                <w:color w:val="000000"/>
                <w:sz w:val="24"/>
                <w:szCs w:val="24"/>
              </w:rPr>
              <w:t xml:space="preserve"> Изображать основные круглые тела и выполнять рисунок по условию задачи.</w:t>
            </w:r>
          </w:p>
        </w:tc>
      </w:tr>
      <w:tr w:rsidR="00807E71" w:rsidRPr="008E1AFC" w:rsidTr="00807E71">
        <w:tblPrEx>
          <w:jc w:val="left"/>
        </w:tblPrEx>
        <w:trPr>
          <w:trHeight w:hRule="exact" w:val="4808"/>
        </w:trPr>
        <w:tc>
          <w:tcPr>
            <w:tcW w:w="4224" w:type="dxa"/>
            <w:tcBorders>
              <w:top w:val="single" w:sz="4" w:space="0" w:color="auto"/>
              <w:left w:val="single" w:sz="4" w:space="0" w:color="auto"/>
              <w:bottom w:val="nil"/>
              <w:right w:val="nil"/>
            </w:tcBorders>
            <w:shd w:val="clear" w:color="auto" w:fill="FFFFFF"/>
            <w:hideMark/>
          </w:tcPr>
          <w:p w:rsidR="00807E71" w:rsidRPr="008E1AFC" w:rsidRDefault="00807E71"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2"/>
                <w:color w:val="000000"/>
                <w:sz w:val="24"/>
                <w:szCs w:val="24"/>
              </w:rPr>
              <w:t>Измерения в геометрии</w:t>
            </w:r>
          </w:p>
        </w:tc>
        <w:tc>
          <w:tcPr>
            <w:tcW w:w="5362" w:type="dxa"/>
            <w:tcBorders>
              <w:top w:val="single" w:sz="4" w:space="0" w:color="auto"/>
              <w:left w:val="single" w:sz="4" w:space="0" w:color="auto"/>
              <w:bottom w:val="nil"/>
              <w:right w:val="single" w:sz="4" w:space="0" w:color="auto"/>
            </w:tcBorders>
            <w:shd w:val="clear" w:color="auto" w:fill="FFFFFF"/>
            <w:hideMark/>
          </w:tcPr>
          <w:p w:rsidR="00807E71" w:rsidRPr="008E1AFC" w:rsidRDefault="00807E71" w:rsidP="007D22BC">
            <w:pPr>
              <w:pStyle w:val="210"/>
              <w:framePr w:w="9586" w:wrap="notBeside" w:vAnchor="text" w:hAnchor="text" w:xAlign="center" w:y="1"/>
              <w:numPr>
                <w:ilvl w:val="0"/>
                <w:numId w:val="28"/>
              </w:numPr>
              <w:shd w:val="clear" w:color="auto" w:fill="auto"/>
              <w:tabs>
                <w:tab w:val="left" w:pos="677"/>
              </w:tabs>
              <w:spacing w:before="0" w:after="0" w:line="240" w:lineRule="auto"/>
              <w:ind w:firstLine="160"/>
              <w:jc w:val="both"/>
              <w:rPr>
                <w:sz w:val="24"/>
                <w:szCs w:val="24"/>
              </w:rPr>
            </w:pPr>
            <w:r w:rsidRPr="008E1AFC">
              <w:rPr>
                <w:rStyle w:val="21"/>
                <w:color w:val="000000"/>
                <w:sz w:val="24"/>
                <w:szCs w:val="24"/>
              </w:rPr>
              <w:t>Ознакомиться с понятиями площади и объема, аксиомами и свойствами.</w:t>
            </w:r>
          </w:p>
          <w:p w:rsidR="00807E71" w:rsidRPr="008E1AFC" w:rsidRDefault="00807E71" w:rsidP="007D22BC">
            <w:pPr>
              <w:pStyle w:val="210"/>
              <w:framePr w:w="9586" w:wrap="notBeside" w:vAnchor="text" w:hAnchor="text" w:xAlign="center" w:y="1"/>
              <w:numPr>
                <w:ilvl w:val="0"/>
                <w:numId w:val="28"/>
              </w:numPr>
              <w:shd w:val="clear" w:color="auto" w:fill="auto"/>
              <w:tabs>
                <w:tab w:val="left" w:pos="739"/>
              </w:tabs>
              <w:spacing w:before="0" w:after="0" w:line="240" w:lineRule="auto"/>
              <w:ind w:firstLine="160"/>
              <w:jc w:val="both"/>
              <w:rPr>
                <w:sz w:val="24"/>
                <w:szCs w:val="24"/>
              </w:rPr>
            </w:pPr>
            <w:r w:rsidRPr="008E1AFC">
              <w:rPr>
                <w:rStyle w:val="21"/>
                <w:color w:val="000000"/>
                <w:sz w:val="24"/>
                <w:szCs w:val="24"/>
              </w:rPr>
              <w:t>Решать задачи на вычисление площадей плоских фигур, применяя соответствующие формулы и факты из планиметрии.</w:t>
            </w:r>
          </w:p>
          <w:p w:rsidR="00807E71" w:rsidRPr="008E1AFC" w:rsidRDefault="00807E71" w:rsidP="007D22BC">
            <w:pPr>
              <w:pStyle w:val="210"/>
              <w:framePr w:w="9586" w:wrap="notBeside" w:vAnchor="text" w:hAnchor="text" w:xAlign="center" w:y="1"/>
              <w:numPr>
                <w:ilvl w:val="0"/>
                <w:numId w:val="28"/>
              </w:numPr>
              <w:shd w:val="clear" w:color="auto" w:fill="auto"/>
              <w:tabs>
                <w:tab w:val="left" w:pos="672"/>
              </w:tabs>
              <w:spacing w:before="0" w:after="60" w:line="240" w:lineRule="auto"/>
              <w:ind w:firstLine="160"/>
              <w:jc w:val="both"/>
              <w:rPr>
                <w:sz w:val="24"/>
                <w:szCs w:val="24"/>
              </w:rPr>
            </w:pPr>
            <w:r w:rsidRPr="008E1AFC">
              <w:rPr>
                <w:rStyle w:val="21"/>
                <w:color w:val="000000"/>
                <w:sz w:val="24"/>
                <w:szCs w:val="24"/>
              </w:rPr>
              <w:t>Изучить теоремы о вычислении объемов пространственных тел, решать задачи на применение формул вычисления объемов.</w:t>
            </w:r>
          </w:p>
          <w:p w:rsidR="00807E71" w:rsidRPr="008E1AFC" w:rsidRDefault="00807E71" w:rsidP="007D22BC">
            <w:pPr>
              <w:pStyle w:val="210"/>
              <w:framePr w:w="9586" w:wrap="notBeside" w:vAnchor="text" w:hAnchor="text" w:xAlign="center" w:y="1"/>
              <w:numPr>
                <w:ilvl w:val="0"/>
                <w:numId w:val="28"/>
              </w:numPr>
              <w:shd w:val="clear" w:color="auto" w:fill="auto"/>
              <w:tabs>
                <w:tab w:val="left" w:pos="667"/>
              </w:tabs>
              <w:spacing w:before="60" w:after="60" w:line="240" w:lineRule="auto"/>
              <w:ind w:firstLine="160"/>
              <w:jc w:val="both"/>
              <w:rPr>
                <w:sz w:val="24"/>
                <w:szCs w:val="24"/>
              </w:rPr>
            </w:pPr>
            <w:r w:rsidRPr="008E1AFC">
              <w:rPr>
                <w:rStyle w:val="21"/>
                <w:color w:val="000000"/>
                <w:sz w:val="24"/>
                <w:szCs w:val="24"/>
              </w:rPr>
              <w:t>Изучить формулы для вычисления площадей поверхностей многогранников и тел вращения.</w:t>
            </w:r>
          </w:p>
          <w:p w:rsidR="00807E71" w:rsidRPr="008E1AFC" w:rsidRDefault="00807E71" w:rsidP="007D22BC">
            <w:pPr>
              <w:pStyle w:val="210"/>
              <w:framePr w:w="9586" w:wrap="notBeside" w:vAnchor="text" w:hAnchor="text" w:xAlign="center" w:y="1"/>
              <w:numPr>
                <w:ilvl w:val="0"/>
                <w:numId w:val="28"/>
              </w:numPr>
              <w:shd w:val="clear" w:color="auto" w:fill="auto"/>
              <w:tabs>
                <w:tab w:val="left" w:pos="672"/>
              </w:tabs>
              <w:spacing w:before="60" w:after="0" w:line="240" w:lineRule="auto"/>
              <w:ind w:firstLine="160"/>
              <w:jc w:val="both"/>
              <w:rPr>
                <w:sz w:val="24"/>
                <w:szCs w:val="24"/>
              </w:rPr>
            </w:pPr>
            <w:r w:rsidRPr="008E1AFC">
              <w:rPr>
                <w:rStyle w:val="21"/>
                <w:color w:val="000000"/>
                <w:sz w:val="24"/>
                <w:szCs w:val="24"/>
              </w:rPr>
              <w:t>Решать задачи на вычисление площадей поверхности пространственных тел.</w:t>
            </w:r>
          </w:p>
        </w:tc>
      </w:tr>
    </w:tbl>
    <w:p w:rsidR="00237B8E" w:rsidRPr="008E1AFC" w:rsidRDefault="00237B8E" w:rsidP="007D22BC">
      <w:pPr>
        <w:framePr w:w="9586" w:wrap="notBeside" w:vAnchor="text" w:hAnchor="text" w:xAlign="center" w:y="1"/>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4224"/>
        <w:gridCol w:w="5362"/>
      </w:tblGrid>
      <w:tr w:rsidR="00237B8E" w:rsidRPr="008E1AFC" w:rsidTr="00BA4DC4">
        <w:trPr>
          <w:trHeight w:hRule="exact" w:val="1429"/>
          <w:jc w:val="center"/>
        </w:trPr>
        <w:tc>
          <w:tcPr>
            <w:tcW w:w="4224" w:type="dxa"/>
            <w:tcBorders>
              <w:top w:val="single" w:sz="4" w:space="0" w:color="auto"/>
              <w:left w:val="single" w:sz="4" w:space="0" w:color="auto"/>
              <w:bottom w:val="single" w:sz="4" w:space="0" w:color="auto"/>
              <w:right w:val="nil"/>
            </w:tcBorders>
            <w:shd w:val="clear" w:color="auto" w:fill="FFFFFF"/>
            <w:vAlign w:val="bottom"/>
            <w:hideMark/>
          </w:tcPr>
          <w:p w:rsidR="00237B8E" w:rsidRPr="008E1AFC" w:rsidRDefault="00237B8E" w:rsidP="007D22BC">
            <w:pPr>
              <w:pStyle w:val="210"/>
              <w:framePr w:w="9586" w:wrap="notBeside" w:vAnchor="text" w:hAnchor="text" w:xAlign="center" w:y="1"/>
              <w:shd w:val="clear" w:color="auto" w:fill="auto"/>
              <w:spacing w:before="0" w:after="0" w:line="240" w:lineRule="auto"/>
              <w:jc w:val="center"/>
              <w:rPr>
                <w:sz w:val="24"/>
                <w:szCs w:val="24"/>
              </w:rPr>
            </w:pPr>
            <w:r w:rsidRPr="008E1AFC">
              <w:rPr>
                <w:rStyle w:val="22"/>
                <w:color w:val="000000"/>
                <w:sz w:val="24"/>
                <w:szCs w:val="24"/>
              </w:rPr>
              <w:t>Координаты и векторы</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E6A9D" w:rsidRPr="008E1AFC" w:rsidRDefault="00237B8E" w:rsidP="007D22BC">
            <w:pPr>
              <w:pStyle w:val="210"/>
              <w:framePr w:w="9586" w:wrap="notBeside" w:vAnchor="text" w:hAnchor="text" w:xAlign="center" w:y="1"/>
              <w:shd w:val="clear" w:color="auto" w:fill="auto"/>
              <w:spacing w:before="0" w:after="0" w:line="240" w:lineRule="auto"/>
              <w:ind w:firstLine="160"/>
              <w:jc w:val="both"/>
              <w:rPr>
                <w:rStyle w:val="21"/>
                <w:color w:val="000000"/>
                <w:sz w:val="24"/>
                <w:szCs w:val="24"/>
              </w:rPr>
            </w:pPr>
            <w:r w:rsidRPr="008E1AFC">
              <w:rPr>
                <w:rStyle w:val="21"/>
                <w:color w:val="000000"/>
                <w:sz w:val="24"/>
                <w:szCs w:val="24"/>
              </w:rPr>
              <w:t>■ Ознакомиться с понятием вектора.</w:t>
            </w:r>
          </w:p>
          <w:p w:rsidR="00237B8E" w:rsidRDefault="00CE6A9D" w:rsidP="007D22BC">
            <w:pPr>
              <w:pStyle w:val="210"/>
              <w:framePr w:w="9586" w:wrap="notBeside" w:vAnchor="text" w:hAnchor="text" w:xAlign="center" w:y="1"/>
              <w:shd w:val="clear" w:color="auto" w:fill="auto"/>
              <w:spacing w:before="0" w:after="0" w:line="240" w:lineRule="auto"/>
              <w:ind w:firstLine="160"/>
              <w:jc w:val="both"/>
              <w:rPr>
                <w:rStyle w:val="21"/>
                <w:color w:val="000000"/>
                <w:sz w:val="24"/>
                <w:szCs w:val="24"/>
              </w:rPr>
            </w:pPr>
            <w:r w:rsidRPr="008E1AFC">
              <w:rPr>
                <w:rStyle w:val="21"/>
                <w:color w:val="000000"/>
                <w:sz w:val="24"/>
                <w:szCs w:val="24"/>
              </w:rPr>
              <w:t>Изучить декартову</w:t>
            </w:r>
            <w:r w:rsidR="005B78ED">
              <w:rPr>
                <w:rStyle w:val="21"/>
                <w:color w:val="000000"/>
                <w:sz w:val="24"/>
                <w:szCs w:val="24"/>
              </w:rPr>
              <w:t xml:space="preserve"> систему координат.</w:t>
            </w:r>
          </w:p>
          <w:p w:rsidR="00BA4DC4" w:rsidRPr="008E1AFC" w:rsidRDefault="00BA4DC4" w:rsidP="00BA4DC4">
            <w:pPr>
              <w:pStyle w:val="210"/>
              <w:framePr w:w="9586" w:wrap="notBeside" w:vAnchor="text" w:hAnchor="text" w:xAlign="center" w:y="1"/>
              <w:numPr>
                <w:ilvl w:val="0"/>
                <w:numId w:val="46"/>
              </w:numPr>
              <w:shd w:val="clear" w:color="auto" w:fill="auto"/>
              <w:spacing w:before="0" w:after="0" w:line="240" w:lineRule="auto"/>
              <w:jc w:val="both"/>
              <w:rPr>
                <w:sz w:val="24"/>
                <w:szCs w:val="24"/>
              </w:rPr>
            </w:pPr>
            <w:r>
              <w:rPr>
                <w:sz w:val="24"/>
                <w:szCs w:val="24"/>
              </w:rPr>
              <w:t xml:space="preserve">Решать задачи на сложение, вычитание, умножение векторов и определение их длины, координат и др. </w:t>
            </w:r>
          </w:p>
        </w:tc>
      </w:tr>
    </w:tbl>
    <w:p w:rsidR="00237B8E" w:rsidRPr="008E1AFC" w:rsidRDefault="00237B8E" w:rsidP="007D22BC">
      <w:pPr>
        <w:framePr w:w="9586" w:wrap="notBeside" w:vAnchor="text" w:hAnchor="text" w:xAlign="center" w:y="1"/>
        <w:rPr>
          <w:rFonts w:ascii="Times New Roman" w:hAnsi="Times New Roman" w:cs="Times New Roman"/>
          <w:color w:val="auto"/>
        </w:rPr>
      </w:pPr>
    </w:p>
    <w:p w:rsidR="00807E71" w:rsidRPr="00E31068" w:rsidRDefault="00807E71" w:rsidP="0042093C">
      <w:pPr>
        <w:pStyle w:val="34"/>
        <w:shd w:val="clear" w:color="auto" w:fill="auto"/>
        <w:spacing w:before="0" w:after="120" w:line="370" w:lineRule="exact"/>
        <w:ind w:firstLine="360"/>
        <w:jc w:val="center"/>
        <w:rPr>
          <w:rStyle w:val="33"/>
          <w:b/>
          <w:color w:val="000000"/>
          <w:sz w:val="24"/>
          <w:szCs w:val="24"/>
        </w:rPr>
      </w:pPr>
      <w:r w:rsidRPr="00E31068">
        <w:rPr>
          <w:rStyle w:val="33"/>
          <w:b/>
          <w:color w:val="000000"/>
          <w:sz w:val="24"/>
          <w:szCs w:val="24"/>
        </w:rPr>
        <w:lastRenderedPageBreak/>
        <w:t>УЧЕБНО-МЕТОДИЧЕСКОЕ И МАТЕРИАЛЬНО-ТЕХНИЧЕСКОЕ ОБЕСПЕЧЕНИЕ</w:t>
      </w:r>
      <w:r w:rsidR="00237B8E" w:rsidRPr="00E31068">
        <w:rPr>
          <w:rStyle w:val="33"/>
          <w:b/>
          <w:color w:val="000000"/>
          <w:sz w:val="24"/>
          <w:szCs w:val="24"/>
        </w:rPr>
        <w:t xml:space="preserve"> ПРОГРАММЫ УЧЕБНОЙ ДИСЦИПЛИНЫ</w:t>
      </w:r>
    </w:p>
    <w:p w:rsidR="00237B8E" w:rsidRPr="008E1AFC" w:rsidRDefault="00237B8E" w:rsidP="0042093C">
      <w:pPr>
        <w:pStyle w:val="34"/>
        <w:shd w:val="clear" w:color="auto" w:fill="auto"/>
        <w:spacing w:before="0" w:after="120" w:line="370" w:lineRule="exact"/>
        <w:ind w:firstLine="360"/>
        <w:jc w:val="center"/>
        <w:rPr>
          <w:sz w:val="24"/>
          <w:szCs w:val="24"/>
        </w:rPr>
      </w:pPr>
      <w:r w:rsidRPr="008E1AFC">
        <w:rPr>
          <w:rStyle w:val="33"/>
          <w:color w:val="000000"/>
          <w:sz w:val="24"/>
          <w:szCs w:val="24"/>
        </w:rPr>
        <w:t xml:space="preserve"> «Математика: алгебра и начала математического анализа; геометрия»</w:t>
      </w:r>
    </w:p>
    <w:p w:rsidR="00237B8E" w:rsidRPr="008E1AFC" w:rsidRDefault="00237B8E" w:rsidP="003F03D2">
      <w:pPr>
        <w:pStyle w:val="210"/>
        <w:shd w:val="clear" w:color="auto" w:fill="auto"/>
        <w:spacing w:before="0" w:after="0" w:line="370" w:lineRule="exact"/>
        <w:ind w:firstLine="740"/>
        <w:jc w:val="both"/>
        <w:rPr>
          <w:sz w:val="24"/>
          <w:szCs w:val="24"/>
        </w:rPr>
      </w:pPr>
      <w:r w:rsidRPr="008E1AFC">
        <w:rPr>
          <w:rStyle w:val="21"/>
          <w:color w:val="000000"/>
          <w:sz w:val="24"/>
          <w:szCs w:val="24"/>
        </w:rPr>
        <w:t>Освоение программы учебной дисциплины «Математика: алгебра и начала математического анализа; геометрия» осуществляется в приспособленном  кабинете, в котором нет доступа в Интернет во время учебного занятия и в период вне учебной деятельности обучающихся</w:t>
      </w:r>
      <w:r w:rsidR="00E87723">
        <w:rPr>
          <w:rStyle w:val="21"/>
          <w:color w:val="000000"/>
          <w:sz w:val="24"/>
          <w:szCs w:val="24"/>
        </w:rPr>
        <w:t xml:space="preserve">. </w:t>
      </w:r>
      <w:r w:rsidRPr="008E1AFC">
        <w:rPr>
          <w:rStyle w:val="21"/>
          <w:color w:val="000000"/>
          <w:sz w:val="24"/>
          <w:szCs w:val="24"/>
        </w:rPr>
        <w:t xml:space="preserve">Помещение кабинета удовлетворяет требованиям </w:t>
      </w:r>
      <w:r w:rsidR="008E39A9">
        <w:rPr>
          <w:rStyle w:val="21"/>
          <w:color w:val="000000"/>
          <w:sz w:val="24"/>
          <w:szCs w:val="24"/>
        </w:rPr>
        <w:t xml:space="preserve"> </w:t>
      </w:r>
      <w:r w:rsidRPr="008E1AFC">
        <w:rPr>
          <w:rStyle w:val="21"/>
          <w:color w:val="000000"/>
          <w:sz w:val="24"/>
          <w:szCs w:val="24"/>
        </w:rPr>
        <w:t>Санитарно</w:t>
      </w:r>
      <w:r w:rsidR="00E21790">
        <w:rPr>
          <w:rStyle w:val="21"/>
          <w:color w:val="000000"/>
          <w:sz w:val="24"/>
          <w:szCs w:val="24"/>
        </w:rPr>
        <w:t>-</w:t>
      </w:r>
      <w:r w:rsidR="00E87723">
        <w:rPr>
          <w:rStyle w:val="21"/>
          <w:color w:val="000000"/>
          <w:sz w:val="24"/>
          <w:szCs w:val="24"/>
        </w:rPr>
        <w:t xml:space="preserve"> </w:t>
      </w:r>
      <w:r w:rsidRPr="008E1AFC">
        <w:rPr>
          <w:rStyle w:val="21"/>
          <w:color w:val="000000"/>
          <w:sz w:val="24"/>
          <w:szCs w:val="24"/>
        </w:rPr>
        <w:softHyphen/>
        <w:t>эпидемиологических правил и нормативов (СанПиН 2.4.2 № 178-02) и частично оснащено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237B8E" w:rsidRPr="008E1AFC" w:rsidRDefault="00237B8E" w:rsidP="00237B8E">
      <w:pPr>
        <w:pStyle w:val="210"/>
        <w:shd w:val="clear" w:color="auto" w:fill="auto"/>
        <w:spacing w:before="0" w:after="0" w:line="370" w:lineRule="exact"/>
        <w:ind w:firstLine="760"/>
        <w:jc w:val="both"/>
        <w:rPr>
          <w:sz w:val="24"/>
          <w:szCs w:val="24"/>
        </w:rPr>
      </w:pPr>
      <w:r w:rsidRPr="008E1AFC">
        <w:rPr>
          <w:rStyle w:val="21"/>
          <w:color w:val="000000"/>
          <w:sz w:val="24"/>
          <w:szCs w:val="24"/>
        </w:rPr>
        <w:t>В кабинете есть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rsidR="00237B8E" w:rsidRPr="008E1AFC" w:rsidRDefault="00237B8E" w:rsidP="00237B8E">
      <w:pPr>
        <w:pStyle w:val="210"/>
        <w:shd w:val="clear" w:color="auto" w:fill="auto"/>
        <w:spacing w:before="0" w:after="0" w:line="370" w:lineRule="exact"/>
        <w:ind w:firstLine="760"/>
        <w:jc w:val="both"/>
        <w:rPr>
          <w:sz w:val="24"/>
          <w:szCs w:val="24"/>
        </w:rPr>
      </w:pPr>
      <w:r w:rsidRPr="008E1AFC">
        <w:rPr>
          <w:rStyle w:val="21"/>
          <w:color w:val="000000"/>
          <w:sz w:val="24"/>
          <w:szCs w:val="24"/>
        </w:rPr>
        <w:t>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w:t>
      </w:r>
    </w:p>
    <w:p w:rsidR="00237B8E" w:rsidRPr="008E1AFC" w:rsidRDefault="00237B8E" w:rsidP="00237B8E">
      <w:pPr>
        <w:pStyle w:val="210"/>
        <w:numPr>
          <w:ilvl w:val="0"/>
          <w:numId w:val="30"/>
        </w:numPr>
        <w:shd w:val="clear" w:color="auto" w:fill="auto"/>
        <w:tabs>
          <w:tab w:val="left" w:pos="1445"/>
        </w:tabs>
        <w:spacing w:before="0" w:after="0" w:line="370" w:lineRule="exact"/>
        <w:ind w:firstLine="760"/>
        <w:jc w:val="both"/>
        <w:rPr>
          <w:sz w:val="24"/>
          <w:szCs w:val="24"/>
        </w:rPr>
      </w:pPr>
      <w:r w:rsidRPr="008E1AFC">
        <w:rPr>
          <w:rStyle w:val="21"/>
          <w:color w:val="000000"/>
          <w:sz w:val="24"/>
          <w:szCs w:val="24"/>
        </w:rPr>
        <w:t>узкофункциональный комплекс преподавателя</w:t>
      </w:r>
    </w:p>
    <w:p w:rsidR="00237B8E" w:rsidRPr="008E1AFC" w:rsidRDefault="00237B8E" w:rsidP="00237B8E">
      <w:pPr>
        <w:pStyle w:val="210"/>
        <w:numPr>
          <w:ilvl w:val="0"/>
          <w:numId w:val="30"/>
        </w:numPr>
        <w:shd w:val="clear" w:color="auto" w:fill="auto"/>
        <w:tabs>
          <w:tab w:val="left" w:pos="1445"/>
        </w:tabs>
        <w:spacing w:before="0" w:after="42" w:line="280" w:lineRule="exact"/>
        <w:ind w:firstLine="760"/>
        <w:jc w:val="both"/>
        <w:rPr>
          <w:sz w:val="24"/>
          <w:szCs w:val="24"/>
        </w:rPr>
      </w:pPr>
      <w:r w:rsidRPr="008E1AFC">
        <w:rPr>
          <w:rStyle w:val="21"/>
          <w:color w:val="000000"/>
          <w:sz w:val="24"/>
          <w:szCs w:val="24"/>
        </w:rPr>
        <w:t>наглядные пособия (учебные таблицы, плакаты, портреты выдающихся ученых-математиков и др.);</w:t>
      </w:r>
    </w:p>
    <w:p w:rsidR="00237B8E" w:rsidRPr="008E1AFC" w:rsidRDefault="00237B8E" w:rsidP="00237B8E">
      <w:pPr>
        <w:pStyle w:val="210"/>
        <w:numPr>
          <w:ilvl w:val="0"/>
          <w:numId w:val="30"/>
        </w:numPr>
        <w:shd w:val="clear" w:color="auto" w:fill="auto"/>
        <w:tabs>
          <w:tab w:val="left" w:pos="1445"/>
        </w:tabs>
        <w:spacing w:before="0" w:after="0" w:line="280" w:lineRule="exact"/>
        <w:ind w:firstLine="760"/>
        <w:jc w:val="both"/>
        <w:rPr>
          <w:sz w:val="24"/>
          <w:szCs w:val="24"/>
        </w:rPr>
      </w:pPr>
      <w:r w:rsidRPr="008E1AFC">
        <w:rPr>
          <w:rStyle w:val="21"/>
          <w:color w:val="000000"/>
          <w:sz w:val="24"/>
          <w:szCs w:val="24"/>
        </w:rPr>
        <w:t>экранно-звуковые пособия;</w:t>
      </w:r>
    </w:p>
    <w:p w:rsidR="00237B8E" w:rsidRPr="008E1AFC" w:rsidRDefault="00237B8E" w:rsidP="00237B8E">
      <w:pPr>
        <w:pStyle w:val="210"/>
        <w:numPr>
          <w:ilvl w:val="0"/>
          <w:numId w:val="30"/>
        </w:numPr>
        <w:shd w:val="clear" w:color="auto" w:fill="auto"/>
        <w:tabs>
          <w:tab w:val="left" w:pos="1445"/>
        </w:tabs>
        <w:spacing w:before="0" w:after="0" w:line="370" w:lineRule="exact"/>
        <w:ind w:firstLine="760"/>
        <w:jc w:val="both"/>
        <w:rPr>
          <w:sz w:val="24"/>
          <w:szCs w:val="24"/>
        </w:rPr>
      </w:pPr>
      <w:r w:rsidRPr="008E1AFC">
        <w:rPr>
          <w:rStyle w:val="21"/>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8D297A" w:rsidRPr="008D297A" w:rsidRDefault="008D297A" w:rsidP="008D297A">
      <w:pPr>
        <w:pStyle w:val="210"/>
        <w:numPr>
          <w:ilvl w:val="0"/>
          <w:numId w:val="30"/>
        </w:numPr>
        <w:shd w:val="clear" w:color="auto" w:fill="auto"/>
        <w:tabs>
          <w:tab w:val="left" w:pos="1445"/>
        </w:tabs>
        <w:spacing w:before="0" w:after="0" w:line="370" w:lineRule="exact"/>
        <w:ind w:firstLine="760"/>
        <w:jc w:val="both"/>
        <w:rPr>
          <w:rStyle w:val="21"/>
          <w:b/>
          <w:bCs/>
          <w:color w:val="000000"/>
          <w:sz w:val="24"/>
          <w:szCs w:val="24"/>
        </w:rPr>
      </w:pPr>
      <w:r>
        <w:rPr>
          <w:rStyle w:val="21"/>
          <w:color w:val="000000"/>
          <w:sz w:val="24"/>
          <w:szCs w:val="24"/>
        </w:rPr>
        <w:t xml:space="preserve">библиотечный фонд </w:t>
      </w:r>
    </w:p>
    <w:p w:rsidR="008D297A" w:rsidRDefault="00237B8E" w:rsidP="008D297A">
      <w:pPr>
        <w:pStyle w:val="210"/>
        <w:shd w:val="clear" w:color="auto" w:fill="auto"/>
        <w:tabs>
          <w:tab w:val="left" w:pos="1445"/>
        </w:tabs>
        <w:spacing w:before="0" w:after="0" w:line="370" w:lineRule="exact"/>
        <w:ind w:left="760"/>
        <w:jc w:val="center"/>
        <w:rPr>
          <w:rStyle w:val="35"/>
          <w:color w:val="000000"/>
          <w:sz w:val="24"/>
          <w:szCs w:val="24"/>
        </w:rPr>
      </w:pPr>
      <w:r w:rsidRPr="008D297A">
        <w:rPr>
          <w:rStyle w:val="35"/>
          <w:color w:val="000000"/>
          <w:sz w:val="24"/>
          <w:szCs w:val="24"/>
        </w:rPr>
        <w:t>ЛИТЕРАТУРА</w:t>
      </w:r>
    </w:p>
    <w:p w:rsidR="00237B8E" w:rsidRPr="00E31068" w:rsidRDefault="009247EC" w:rsidP="008D297A">
      <w:pPr>
        <w:pStyle w:val="210"/>
        <w:shd w:val="clear" w:color="auto" w:fill="auto"/>
        <w:tabs>
          <w:tab w:val="left" w:pos="1445"/>
        </w:tabs>
        <w:spacing w:before="0" w:after="0" w:line="370" w:lineRule="exact"/>
        <w:ind w:left="760"/>
        <w:jc w:val="center"/>
        <w:rPr>
          <w:rStyle w:val="38"/>
          <w:color w:val="000000"/>
          <w:sz w:val="24"/>
          <w:szCs w:val="24"/>
        </w:rPr>
      </w:pPr>
      <w:r w:rsidRPr="00E31068">
        <w:rPr>
          <w:rStyle w:val="38"/>
          <w:color w:val="000000"/>
          <w:sz w:val="24"/>
          <w:szCs w:val="24"/>
        </w:rPr>
        <w:t>Д</w:t>
      </w:r>
      <w:r w:rsidR="00237B8E" w:rsidRPr="00E31068">
        <w:rPr>
          <w:rStyle w:val="38"/>
          <w:color w:val="000000"/>
          <w:sz w:val="24"/>
          <w:szCs w:val="24"/>
        </w:rPr>
        <w:t xml:space="preserve">ля </w:t>
      </w:r>
      <w:r w:rsidR="00A25E05" w:rsidRPr="00E31068">
        <w:rPr>
          <w:rStyle w:val="38"/>
          <w:color w:val="000000"/>
          <w:sz w:val="24"/>
          <w:szCs w:val="24"/>
        </w:rPr>
        <w:t>обучающихся</w:t>
      </w:r>
    </w:p>
    <w:p w:rsidR="008D297A" w:rsidRDefault="008D297A" w:rsidP="008D297A">
      <w:pPr>
        <w:pStyle w:val="210"/>
        <w:shd w:val="clear" w:color="auto" w:fill="auto"/>
        <w:tabs>
          <w:tab w:val="left" w:pos="1445"/>
        </w:tabs>
        <w:spacing w:before="0" w:after="0" w:line="370" w:lineRule="exact"/>
        <w:jc w:val="both"/>
        <w:rPr>
          <w:rStyle w:val="38"/>
          <w:b w:val="0"/>
          <w:i w:val="0"/>
          <w:color w:val="000000"/>
          <w:sz w:val="24"/>
          <w:szCs w:val="24"/>
        </w:rPr>
      </w:pPr>
      <w:r>
        <w:rPr>
          <w:rStyle w:val="38"/>
          <w:b w:val="0"/>
          <w:i w:val="0"/>
          <w:color w:val="000000"/>
          <w:sz w:val="24"/>
          <w:szCs w:val="24"/>
        </w:rPr>
        <w:t>1.Гусев В.А. «Математика. Алгебра. Геометрия»</w:t>
      </w:r>
      <w:r w:rsidR="007B365F">
        <w:rPr>
          <w:rStyle w:val="38"/>
          <w:b w:val="0"/>
          <w:i w:val="0"/>
          <w:color w:val="000000"/>
          <w:sz w:val="24"/>
          <w:szCs w:val="24"/>
        </w:rPr>
        <w:t>, издательство Академия, 2019 г.</w:t>
      </w:r>
    </w:p>
    <w:p w:rsidR="007B365F" w:rsidRPr="008D297A" w:rsidRDefault="007B365F" w:rsidP="008D297A">
      <w:pPr>
        <w:pStyle w:val="210"/>
        <w:shd w:val="clear" w:color="auto" w:fill="auto"/>
        <w:tabs>
          <w:tab w:val="left" w:pos="1445"/>
        </w:tabs>
        <w:spacing w:before="0" w:after="0" w:line="370" w:lineRule="exact"/>
        <w:jc w:val="both"/>
        <w:rPr>
          <w:b/>
          <w:sz w:val="24"/>
          <w:szCs w:val="24"/>
        </w:rPr>
      </w:pPr>
    </w:p>
    <w:p w:rsidR="00237B8E" w:rsidRPr="008E1AFC" w:rsidRDefault="00237B8E" w:rsidP="00237B8E">
      <w:pPr>
        <w:pStyle w:val="40"/>
        <w:shd w:val="clear" w:color="auto" w:fill="auto"/>
        <w:spacing w:before="0" w:after="325" w:line="280" w:lineRule="exact"/>
        <w:ind w:left="3720"/>
        <w:rPr>
          <w:i w:val="0"/>
          <w:sz w:val="24"/>
          <w:szCs w:val="24"/>
        </w:rPr>
      </w:pPr>
      <w:r w:rsidRPr="006C69B5">
        <w:rPr>
          <w:rStyle w:val="4"/>
          <w:b/>
          <w:i/>
          <w:color w:val="000000"/>
          <w:sz w:val="24"/>
          <w:szCs w:val="24"/>
        </w:rPr>
        <w:t>Для преподавателей</w:t>
      </w:r>
      <w:r w:rsidR="00CE29B6" w:rsidRPr="008E1AFC">
        <w:rPr>
          <w:rStyle w:val="4"/>
          <w:i/>
          <w:color w:val="000000"/>
          <w:sz w:val="24"/>
          <w:szCs w:val="24"/>
        </w:rPr>
        <w:t>:</w:t>
      </w:r>
    </w:p>
    <w:p w:rsidR="007B365F" w:rsidRDefault="007B365F" w:rsidP="007B365F">
      <w:pPr>
        <w:pStyle w:val="210"/>
        <w:shd w:val="clear" w:color="auto" w:fill="auto"/>
        <w:tabs>
          <w:tab w:val="left" w:pos="1445"/>
        </w:tabs>
        <w:spacing w:before="0" w:after="0" w:line="370" w:lineRule="exact"/>
        <w:jc w:val="both"/>
        <w:rPr>
          <w:rStyle w:val="38"/>
          <w:b w:val="0"/>
          <w:i w:val="0"/>
          <w:color w:val="000000"/>
          <w:sz w:val="24"/>
          <w:szCs w:val="24"/>
        </w:rPr>
      </w:pPr>
      <w:r>
        <w:rPr>
          <w:rStyle w:val="38"/>
          <w:b w:val="0"/>
          <w:i w:val="0"/>
          <w:color w:val="000000"/>
          <w:sz w:val="24"/>
          <w:szCs w:val="24"/>
        </w:rPr>
        <w:t xml:space="preserve">  2.Гусев В.А. «Математика. Алгебра. Геометрия», издательство Академия, 2019 г.</w:t>
      </w:r>
    </w:p>
    <w:p w:rsidR="00D767CB" w:rsidRDefault="007B365F" w:rsidP="00E31068">
      <w:pPr>
        <w:pStyle w:val="210"/>
        <w:shd w:val="clear" w:color="auto" w:fill="auto"/>
        <w:tabs>
          <w:tab w:val="left" w:pos="1445"/>
        </w:tabs>
        <w:spacing w:before="0" w:after="0" w:line="370" w:lineRule="exact"/>
        <w:jc w:val="both"/>
        <w:rPr>
          <w:rStyle w:val="4"/>
          <w:b/>
          <w:color w:val="000000"/>
          <w:sz w:val="24"/>
          <w:szCs w:val="24"/>
        </w:rPr>
      </w:pPr>
      <w:r>
        <w:rPr>
          <w:rStyle w:val="38"/>
          <w:b w:val="0"/>
          <w:i w:val="0"/>
          <w:color w:val="000000"/>
          <w:sz w:val="24"/>
          <w:szCs w:val="24"/>
        </w:rPr>
        <w:t xml:space="preserve">  </w:t>
      </w:r>
    </w:p>
    <w:p w:rsidR="00237B8E" w:rsidRPr="008E1AFC" w:rsidRDefault="00237B8E" w:rsidP="00E31068">
      <w:pPr>
        <w:pStyle w:val="40"/>
        <w:shd w:val="clear" w:color="auto" w:fill="auto"/>
        <w:spacing w:before="0" w:after="0" w:line="365" w:lineRule="exact"/>
        <w:ind w:left="3840"/>
        <w:jc w:val="both"/>
        <w:rPr>
          <w:sz w:val="24"/>
          <w:szCs w:val="24"/>
        </w:rPr>
      </w:pPr>
      <w:r w:rsidRPr="006C69B5">
        <w:rPr>
          <w:rStyle w:val="4"/>
          <w:b/>
          <w:color w:val="000000"/>
          <w:sz w:val="24"/>
          <w:szCs w:val="24"/>
        </w:rPr>
        <w:t>Интернет-ресур</w:t>
      </w:r>
      <w:r w:rsidRPr="008E1AFC">
        <w:rPr>
          <w:rStyle w:val="4"/>
          <w:color w:val="000000"/>
          <w:sz w:val="24"/>
          <w:szCs w:val="24"/>
        </w:rPr>
        <w:t>сы</w:t>
      </w:r>
    </w:p>
    <w:p w:rsidR="00237B8E" w:rsidRPr="008E1AFC" w:rsidRDefault="00A2347E" w:rsidP="00E31068">
      <w:pPr>
        <w:pStyle w:val="210"/>
        <w:shd w:val="clear" w:color="auto" w:fill="auto"/>
        <w:spacing w:before="0" w:after="0" w:line="365" w:lineRule="exact"/>
        <w:ind w:firstLine="740"/>
        <w:jc w:val="both"/>
        <w:rPr>
          <w:sz w:val="24"/>
          <w:szCs w:val="24"/>
        </w:rPr>
      </w:pPr>
      <w:hyperlink r:id="rId11" w:history="1">
        <w:r w:rsidR="00237B8E" w:rsidRPr="008E1AFC">
          <w:rPr>
            <w:rStyle w:val="a3"/>
            <w:sz w:val="24"/>
            <w:szCs w:val="24"/>
            <w:lang w:val="en-US"/>
          </w:rPr>
          <w:t>http</w:t>
        </w:r>
        <w:r w:rsidR="00237B8E" w:rsidRPr="008E1AFC">
          <w:rPr>
            <w:rStyle w:val="a3"/>
            <w:sz w:val="24"/>
            <w:szCs w:val="24"/>
          </w:rPr>
          <w:t>://</w:t>
        </w:r>
        <w:r w:rsidR="00237B8E" w:rsidRPr="008E1AFC">
          <w:rPr>
            <w:rStyle w:val="a3"/>
            <w:sz w:val="24"/>
            <w:szCs w:val="24"/>
            <w:lang w:val="en-US"/>
          </w:rPr>
          <w:t>school</w:t>
        </w:r>
        <w:r w:rsidR="00237B8E" w:rsidRPr="008E1AFC">
          <w:rPr>
            <w:rStyle w:val="a3"/>
            <w:sz w:val="24"/>
            <w:szCs w:val="24"/>
          </w:rPr>
          <w:t>-</w:t>
        </w:r>
        <w:r w:rsidR="00237B8E" w:rsidRPr="008E1AFC">
          <w:rPr>
            <w:rStyle w:val="a3"/>
            <w:sz w:val="24"/>
            <w:szCs w:val="24"/>
            <w:lang w:val="en-US"/>
          </w:rPr>
          <w:t>collection</w:t>
        </w:r>
        <w:r w:rsidR="00237B8E" w:rsidRPr="008E1AFC">
          <w:rPr>
            <w:rStyle w:val="a3"/>
            <w:sz w:val="24"/>
            <w:szCs w:val="24"/>
          </w:rPr>
          <w:t>.</w:t>
        </w:r>
        <w:r w:rsidR="00237B8E" w:rsidRPr="008E1AFC">
          <w:rPr>
            <w:rStyle w:val="a3"/>
            <w:sz w:val="24"/>
            <w:szCs w:val="24"/>
            <w:lang w:val="en-US"/>
          </w:rPr>
          <w:t>edu</w:t>
        </w:r>
        <w:r w:rsidR="00237B8E" w:rsidRPr="008E1AFC">
          <w:rPr>
            <w:rStyle w:val="a3"/>
            <w:sz w:val="24"/>
            <w:szCs w:val="24"/>
          </w:rPr>
          <w:t>.</w:t>
        </w:r>
        <w:r w:rsidR="00237B8E" w:rsidRPr="008E1AFC">
          <w:rPr>
            <w:rStyle w:val="a3"/>
            <w:sz w:val="24"/>
            <w:szCs w:val="24"/>
            <w:lang w:val="en-US"/>
          </w:rPr>
          <w:t>ru</w:t>
        </w:r>
      </w:hyperlink>
      <w:r w:rsidR="00237B8E" w:rsidRPr="008E1AFC">
        <w:rPr>
          <w:rStyle w:val="21"/>
          <w:color w:val="000000"/>
          <w:sz w:val="24"/>
          <w:szCs w:val="24"/>
        </w:rPr>
        <w:t xml:space="preserve"> - Электронный учебник «Математика в школе, XXI век».</w:t>
      </w:r>
    </w:p>
    <w:p w:rsidR="00237B8E" w:rsidRPr="008E1AFC" w:rsidRDefault="00A2347E" w:rsidP="00E31068">
      <w:pPr>
        <w:pStyle w:val="210"/>
        <w:shd w:val="clear" w:color="auto" w:fill="auto"/>
        <w:spacing w:before="0" w:after="0" w:line="365" w:lineRule="exact"/>
        <w:ind w:firstLine="740"/>
        <w:jc w:val="both"/>
        <w:rPr>
          <w:sz w:val="24"/>
          <w:szCs w:val="24"/>
        </w:rPr>
      </w:pPr>
      <w:hyperlink r:id="rId12" w:history="1">
        <w:r w:rsidR="00237B8E" w:rsidRPr="008E1AFC">
          <w:rPr>
            <w:rStyle w:val="a3"/>
            <w:sz w:val="24"/>
            <w:szCs w:val="24"/>
            <w:lang w:val="en-US"/>
          </w:rPr>
          <w:t>http</w:t>
        </w:r>
        <w:r w:rsidR="00237B8E" w:rsidRPr="008E1AFC">
          <w:rPr>
            <w:rStyle w:val="a3"/>
            <w:sz w:val="24"/>
            <w:szCs w:val="24"/>
          </w:rPr>
          <w:t>://</w:t>
        </w:r>
        <w:r w:rsidR="00237B8E" w:rsidRPr="008E1AFC">
          <w:rPr>
            <w:rStyle w:val="a3"/>
            <w:sz w:val="24"/>
            <w:szCs w:val="24"/>
            <w:lang w:val="en-US"/>
          </w:rPr>
          <w:t>fcior</w:t>
        </w:r>
        <w:r w:rsidR="00237B8E" w:rsidRPr="008E1AFC">
          <w:rPr>
            <w:rStyle w:val="a3"/>
            <w:sz w:val="24"/>
            <w:szCs w:val="24"/>
          </w:rPr>
          <w:t>.</w:t>
        </w:r>
        <w:r w:rsidR="00237B8E" w:rsidRPr="008E1AFC">
          <w:rPr>
            <w:rStyle w:val="a3"/>
            <w:sz w:val="24"/>
            <w:szCs w:val="24"/>
            <w:lang w:val="en-US"/>
          </w:rPr>
          <w:t>edu</w:t>
        </w:r>
        <w:r w:rsidR="00237B8E" w:rsidRPr="008E1AFC">
          <w:rPr>
            <w:rStyle w:val="a3"/>
            <w:sz w:val="24"/>
            <w:szCs w:val="24"/>
          </w:rPr>
          <w:t>.</w:t>
        </w:r>
        <w:r w:rsidR="00237B8E" w:rsidRPr="008E1AFC">
          <w:rPr>
            <w:rStyle w:val="a3"/>
            <w:sz w:val="24"/>
            <w:szCs w:val="24"/>
            <w:lang w:val="en-US"/>
          </w:rPr>
          <w:t>ru</w:t>
        </w:r>
      </w:hyperlink>
      <w:r w:rsidR="00237B8E" w:rsidRPr="008E1AFC">
        <w:rPr>
          <w:rStyle w:val="21"/>
          <w:color w:val="000000"/>
          <w:sz w:val="24"/>
          <w:szCs w:val="24"/>
        </w:rPr>
        <w:t xml:space="preserve"> - информационные, тренировочные и контрольные</w:t>
      </w:r>
      <w:r w:rsidR="004009C4">
        <w:rPr>
          <w:rStyle w:val="21"/>
          <w:color w:val="000000"/>
          <w:sz w:val="24"/>
          <w:szCs w:val="24"/>
        </w:rPr>
        <w:t xml:space="preserve"> м</w:t>
      </w:r>
      <w:r w:rsidR="00237B8E" w:rsidRPr="008E1AFC">
        <w:rPr>
          <w:rStyle w:val="21"/>
          <w:color w:val="000000"/>
          <w:sz w:val="24"/>
          <w:szCs w:val="24"/>
        </w:rPr>
        <w:t>атериалы.</w:t>
      </w:r>
    </w:p>
    <w:p w:rsidR="003C006A" w:rsidRPr="008E1AFC" w:rsidRDefault="00A2347E" w:rsidP="00A2347E">
      <w:pPr>
        <w:pStyle w:val="36"/>
        <w:keepNext/>
        <w:keepLines/>
        <w:shd w:val="clear" w:color="auto" w:fill="auto"/>
        <w:spacing w:before="0" w:after="0" w:line="869" w:lineRule="exact"/>
        <w:ind w:left="20" w:firstLine="0"/>
        <w:jc w:val="both"/>
      </w:pPr>
      <w:hyperlink r:id="rId13" w:history="1">
        <w:r w:rsidR="00237B8E" w:rsidRPr="008E1AFC">
          <w:rPr>
            <w:rStyle w:val="a3"/>
            <w:sz w:val="24"/>
            <w:szCs w:val="24"/>
            <w:lang w:val="en-US"/>
          </w:rPr>
          <w:t>www</w:t>
        </w:r>
        <w:r w:rsidR="00237B8E" w:rsidRPr="008E1AFC">
          <w:rPr>
            <w:rStyle w:val="a3"/>
            <w:sz w:val="24"/>
            <w:szCs w:val="24"/>
          </w:rPr>
          <w:t>.</w:t>
        </w:r>
        <w:r w:rsidR="00237B8E" w:rsidRPr="008E1AFC">
          <w:rPr>
            <w:rStyle w:val="a3"/>
            <w:sz w:val="24"/>
            <w:szCs w:val="24"/>
            <w:lang w:val="en-US"/>
          </w:rPr>
          <w:t>school</w:t>
        </w:r>
        <w:r w:rsidR="00237B8E" w:rsidRPr="008E1AFC">
          <w:rPr>
            <w:rStyle w:val="a3"/>
            <w:sz w:val="24"/>
            <w:szCs w:val="24"/>
          </w:rPr>
          <w:t>-</w:t>
        </w:r>
        <w:r w:rsidR="00237B8E" w:rsidRPr="008E1AFC">
          <w:rPr>
            <w:rStyle w:val="a3"/>
            <w:sz w:val="24"/>
            <w:szCs w:val="24"/>
            <w:lang w:val="en-US"/>
          </w:rPr>
          <w:t>collection</w:t>
        </w:r>
        <w:r w:rsidR="00237B8E" w:rsidRPr="008E1AFC">
          <w:rPr>
            <w:rStyle w:val="a3"/>
            <w:sz w:val="24"/>
            <w:szCs w:val="24"/>
          </w:rPr>
          <w:t>.</w:t>
        </w:r>
        <w:r w:rsidR="00237B8E" w:rsidRPr="008E1AFC">
          <w:rPr>
            <w:rStyle w:val="a3"/>
            <w:sz w:val="24"/>
            <w:szCs w:val="24"/>
            <w:lang w:val="en-US"/>
          </w:rPr>
          <w:t>edu</w:t>
        </w:r>
        <w:r w:rsidR="00237B8E" w:rsidRPr="008E1AFC">
          <w:rPr>
            <w:rStyle w:val="a3"/>
            <w:sz w:val="24"/>
            <w:szCs w:val="24"/>
          </w:rPr>
          <w:t>.</w:t>
        </w:r>
        <w:r w:rsidR="00237B8E" w:rsidRPr="008E1AFC">
          <w:rPr>
            <w:rStyle w:val="a3"/>
            <w:sz w:val="24"/>
            <w:szCs w:val="24"/>
            <w:lang w:val="en-US"/>
          </w:rPr>
          <w:t>ru</w:t>
        </w:r>
        <w:r w:rsidR="00237B8E" w:rsidRPr="008E1AFC">
          <w:rPr>
            <w:rStyle w:val="a3"/>
            <w:sz w:val="24"/>
            <w:szCs w:val="24"/>
          </w:rPr>
          <w:t xml:space="preserve"> </w:t>
        </w:r>
      </w:hyperlink>
      <w:r w:rsidR="00237B8E" w:rsidRPr="008E1AFC">
        <w:rPr>
          <w:rStyle w:val="21"/>
          <w:color w:val="000000"/>
          <w:sz w:val="24"/>
          <w:szCs w:val="24"/>
        </w:rPr>
        <w:t xml:space="preserve">– </w:t>
      </w:r>
      <w:r w:rsidR="00237B8E" w:rsidRPr="008E1AFC">
        <w:rPr>
          <w:rStyle w:val="21"/>
          <w:b w:val="0"/>
          <w:color w:val="000000"/>
          <w:sz w:val="24"/>
          <w:szCs w:val="24"/>
        </w:rPr>
        <w:t>единая коллекция цифровых образовательных ресурсов</w:t>
      </w:r>
    </w:p>
    <w:p w:rsidR="00B059A1" w:rsidRDefault="00B059A1" w:rsidP="00CF39A8">
      <w:pPr>
        <w:jc w:val="center"/>
        <w:rPr>
          <w:rFonts w:ascii="Times New Roman" w:hAnsi="Times New Roman" w:cs="Times New Roman"/>
          <w:bCs/>
          <w:sz w:val="22"/>
          <w:szCs w:val="22"/>
        </w:rPr>
      </w:pPr>
      <w:bookmarkStart w:id="1" w:name="_GoBack"/>
      <w:bookmarkEnd w:id="1"/>
    </w:p>
    <w:p w:rsidR="00B059A1" w:rsidRDefault="00B059A1" w:rsidP="00CF39A8">
      <w:pPr>
        <w:jc w:val="center"/>
        <w:rPr>
          <w:rFonts w:ascii="Times New Roman" w:hAnsi="Times New Roman" w:cs="Times New Roman"/>
          <w:bCs/>
          <w:sz w:val="22"/>
          <w:szCs w:val="22"/>
        </w:rPr>
      </w:pPr>
    </w:p>
    <w:sectPr w:rsidR="00B059A1" w:rsidSect="00836F92">
      <w:pgSz w:w="11900" w:h="16840"/>
      <w:pgMar w:top="1134" w:right="850" w:bottom="1134" w:left="1701"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90" w:rsidRDefault="00E21790" w:rsidP="00237B8E">
      <w:r>
        <w:separator/>
      </w:r>
    </w:p>
  </w:endnote>
  <w:endnote w:type="continuationSeparator" w:id="0">
    <w:p w:rsidR="00E21790" w:rsidRDefault="00E21790" w:rsidP="002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54440"/>
      <w:docPartObj>
        <w:docPartGallery w:val="Page Numbers (Bottom of Page)"/>
        <w:docPartUnique/>
      </w:docPartObj>
    </w:sdtPr>
    <w:sdtContent>
      <w:p w:rsidR="00E31068" w:rsidRDefault="00E31068">
        <w:pPr>
          <w:pStyle w:val="af3"/>
          <w:jc w:val="right"/>
        </w:pPr>
        <w:r>
          <w:fldChar w:fldCharType="begin"/>
        </w:r>
        <w:r>
          <w:instrText>PAGE   \* MERGEFORMAT</w:instrText>
        </w:r>
        <w:r>
          <w:fldChar w:fldCharType="separate"/>
        </w:r>
        <w:r w:rsidR="00A2347E">
          <w:rPr>
            <w:noProof/>
          </w:rPr>
          <w:t>24</w:t>
        </w:r>
        <w:r>
          <w:fldChar w:fldCharType="end"/>
        </w:r>
      </w:p>
    </w:sdtContent>
  </w:sdt>
  <w:p w:rsidR="00E21790" w:rsidRDefault="00E2179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90" w:rsidRDefault="00E21790" w:rsidP="00237B8E">
      <w:r>
        <w:separator/>
      </w:r>
    </w:p>
  </w:footnote>
  <w:footnote w:type="continuationSeparator" w:id="0">
    <w:p w:rsidR="00E21790" w:rsidRDefault="00E21790" w:rsidP="00237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90" w:rsidRPr="00CE6A9D" w:rsidRDefault="00E21790" w:rsidP="00CE6A9D">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C4219E"/>
    <w:lvl w:ilvl="0">
      <w:numFmt w:val="bullet"/>
      <w:lvlText w:val="*"/>
      <w:lvlJc w:val="left"/>
    </w:lvl>
  </w:abstractNum>
  <w:abstractNum w:abstractNumId="1" w15:restartNumberingAfterBreak="0">
    <w:nsid w:val="00000001"/>
    <w:multiLevelType w:val="multilevel"/>
    <w:tmpl w:val="CA8AA73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15:restartNumberingAfterBreak="0">
    <w:nsid w:val="00000003"/>
    <w:multiLevelType w:val="multilevel"/>
    <w:tmpl w:val="AA120DC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3"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4" w15:restartNumberingAfterBreak="0">
    <w:nsid w:val="00000007"/>
    <w:multiLevelType w:val="multilevel"/>
    <w:tmpl w:val="087AA96E"/>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5" w15:restartNumberingAfterBreak="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6" w15:restartNumberingAfterBreak="0">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7" w15:restartNumberingAfterBreak="0">
    <w:nsid w:val="0000000D"/>
    <w:multiLevelType w:val="multilevel"/>
    <w:tmpl w:val="0000000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8" w15:restartNumberingAfterBreak="0">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9" w15:restartNumberingAfterBreak="0">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0" w15:restartNumberingAfterBreak="0">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1" w15:restartNumberingAfterBreak="0">
    <w:nsid w:val="00000015"/>
    <w:multiLevelType w:val="multilevel"/>
    <w:tmpl w:val="0000001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2" w15:restartNumberingAfterBreak="0">
    <w:nsid w:val="00000019"/>
    <w:multiLevelType w:val="multilevel"/>
    <w:tmpl w:val="0000001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3" w15:restartNumberingAfterBreak="0">
    <w:nsid w:val="0000001B"/>
    <w:multiLevelType w:val="multilevel"/>
    <w:tmpl w:val="0000001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4" w15:restartNumberingAfterBreak="0">
    <w:nsid w:val="0000001F"/>
    <w:multiLevelType w:val="multilevel"/>
    <w:tmpl w:val="000000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5" w15:restartNumberingAfterBreak="0">
    <w:nsid w:val="00000021"/>
    <w:multiLevelType w:val="multilevel"/>
    <w:tmpl w:val="00000020"/>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abstractNum>
  <w:abstractNum w:abstractNumId="16" w15:restartNumberingAfterBreak="0">
    <w:nsid w:val="00000023"/>
    <w:multiLevelType w:val="multilevel"/>
    <w:tmpl w:val="0000002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7" w15:restartNumberingAfterBreak="0">
    <w:nsid w:val="00000025"/>
    <w:multiLevelType w:val="multilevel"/>
    <w:tmpl w:val="0000002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8" w15:restartNumberingAfterBreak="0">
    <w:nsid w:val="00000027"/>
    <w:multiLevelType w:val="multilevel"/>
    <w:tmpl w:val="0000002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9" w15:restartNumberingAfterBreak="0">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0" w15:restartNumberingAfterBreak="0">
    <w:nsid w:val="0000002B"/>
    <w:multiLevelType w:val="multilevel"/>
    <w:tmpl w:val="0000002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1" w15:restartNumberingAfterBreak="0">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2" w15:restartNumberingAfterBreak="0">
    <w:nsid w:val="0000002F"/>
    <w:multiLevelType w:val="multilevel"/>
    <w:tmpl w:val="0000002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3" w15:restartNumberingAfterBreak="0">
    <w:nsid w:val="00000031"/>
    <w:multiLevelType w:val="multilevel"/>
    <w:tmpl w:val="0000003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4" w15:restartNumberingAfterBreak="0">
    <w:nsid w:val="00000033"/>
    <w:multiLevelType w:val="multilevel"/>
    <w:tmpl w:val="0000003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5" w15:restartNumberingAfterBreak="0">
    <w:nsid w:val="00000035"/>
    <w:multiLevelType w:val="multilevel"/>
    <w:tmpl w:val="00000034"/>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8"/>
        <w:u w:val="none"/>
        <w:effect w:val="none"/>
      </w:rPr>
    </w:lvl>
  </w:abstractNum>
  <w:abstractNum w:abstractNumId="26" w15:restartNumberingAfterBreak="0">
    <w:nsid w:val="00000037"/>
    <w:multiLevelType w:val="multilevel"/>
    <w:tmpl w:val="0000003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7" w15:restartNumberingAfterBreak="0">
    <w:nsid w:val="00000039"/>
    <w:multiLevelType w:val="multilevel"/>
    <w:tmpl w:val="0000003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8" w15:restartNumberingAfterBreak="0">
    <w:nsid w:val="0000003B"/>
    <w:multiLevelType w:val="multilevel"/>
    <w:tmpl w:val="0000003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9" w15:restartNumberingAfterBreak="0">
    <w:nsid w:val="0000003D"/>
    <w:multiLevelType w:val="multilevel"/>
    <w:tmpl w:val="0000003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30" w15:restartNumberingAfterBreak="0">
    <w:nsid w:val="005D1F45"/>
    <w:multiLevelType w:val="multilevel"/>
    <w:tmpl w:val="C1C4227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1418CA"/>
    <w:multiLevelType w:val="hybridMultilevel"/>
    <w:tmpl w:val="22DEFAD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0E9F259C"/>
    <w:multiLevelType w:val="hybridMultilevel"/>
    <w:tmpl w:val="62B0702E"/>
    <w:lvl w:ilvl="0" w:tplc="9D2C48B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4" w15:restartNumberingAfterBreak="0">
    <w:nsid w:val="11E47B7B"/>
    <w:multiLevelType w:val="hybridMultilevel"/>
    <w:tmpl w:val="B0986EA8"/>
    <w:lvl w:ilvl="0" w:tplc="7B3C38AE">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15:restartNumberingAfterBreak="0">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8928AD"/>
    <w:multiLevelType w:val="hybridMultilevel"/>
    <w:tmpl w:val="EC4CA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A70BA3"/>
    <w:multiLevelType w:val="multilevel"/>
    <w:tmpl w:val="580C48C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0A68A3"/>
    <w:multiLevelType w:val="hybridMultilevel"/>
    <w:tmpl w:val="DFA8C8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0" w15:restartNumberingAfterBreak="0">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096342"/>
    <w:multiLevelType w:val="hybridMultilevel"/>
    <w:tmpl w:val="378A10C0"/>
    <w:lvl w:ilvl="0" w:tplc="D6BECC58">
      <w:start w:val="1"/>
      <w:numFmt w:val="decimal"/>
      <w:lvlText w:val="%1."/>
      <w:lvlJc w:val="left"/>
      <w:pPr>
        <w:ind w:left="7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F27B2A"/>
    <w:multiLevelType w:val="hybridMultilevel"/>
    <w:tmpl w:val="7EAADA02"/>
    <w:lvl w:ilvl="0" w:tplc="0419000F">
      <w:start w:val="1"/>
      <w:numFmt w:val="decimal"/>
      <w:lvlText w:val="%1."/>
      <w:lvlJc w:val="left"/>
      <w:pPr>
        <w:tabs>
          <w:tab w:val="num" w:pos="417"/>
        </w:tabs>
        <w:ind w:left="417" w:hanging="360"/>
      </w:p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1"/>
  </w:num>
  <w:num w:numId="30">
    <w:abstractNumId w:val="29"/>
  </w:num>
  <w:num w:numId="31">
    <w:abstractNumId w:val="34"/>
  </w:num>
  <w:num w:numId="3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3">
    <w:abstractNumId w:val="43"/>
  </w:num>
  <w:num w:numId="34">
    <w:abstractNumId w:val="40"/>
  </w:num>
  <w:num w:numId="35">
    <w:abstractNumId w:val="36"/>
  </w:num>
  <w:num w:numId="36">
    <w:abstractNumId w:val="31"/>
  </w:num>
  <w:num w:numId="37">
    <w:abstractNumId w:val="44"/>
  </w:num>
  <w:num w:numId="38">
    <w:abstractNumId w:val="35"/>
  </w:num>
  <w:num w:numId="39">
    <w:abstractNumId w:val="41"/>
  </w:num>
  <w:num w:numId="40">
    <w:abstractNumId w:val="37"/>
  </w:num>
  <w:num w:numId="41">
    <w:abstractNumId w:val="42"/>
  </w:num>
  <w:num w:numId="42">
    <w:abstractNumId w:val="45"/>
  </w:num>
  <w:num w:numId="43">
    <w:abstractNumId w:val="33"/>
  </w:num>
  <w:num w:numId="44">
    <w:abstractNumId w:val="38"/>
  </w:num>
  <w:num w:numId="45">
    <w:abstractNumId w:val="30"/>
  </w:num>
  <w:num w:numId="46">
    <w:abstractNumId w:val="3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7B8E"/>
    <w:rsid w:val="0003618B"/>
    <w:rsid w:val="00073619"/>
    <w:rsid w:val="000B5101"/>
    <w:rsid w:val="000D050E"/>
    <w:rsid w:val="000E0C5E"/>
    <w:rsid w:val="000E28D7"/>
    <w:rsid w:val="000F1EC2"/>
    <w:rsid w:val="0012433C"/>
    <w:rsid w:val="001254FF"/>
    <w:rsid w:val="00131169"/>
    <w:rsid w:val="00161376"/>
    <w:rsid w:val="00166E70"/>
    <w:rsid w:val="001A1BAB"/>
    <w:rsid w:val="001C07B4"/>
    <w:rsid w:val="001C5EBD"/>
    <w:rsid w:val="001D6431"/>
    <w:rsid w:val="001D7A2D"/>
    <w:rsid w:val="00206A57"/>
    <w:rsid w:val="0022354E"/>
    <w:rsid w:val="0023491A"/>
    <w:rsid w:val="00237B8E"/>
    <w:rsid w:val="00237FFC"/>
    <w:rsid w:val="00251C33"/>
    <w:rsid w:val="00255F20"/>
    <w:rsid w:val="00287913"/>
    <w:rsid w:val="00291322"/>
    <w:rsid w:val="00294547"/>
    <w:rsid w:val="002C0AE2"/>
    <w:rsid w:val="0031293F"/>
    <w:rsid w:val="00316C04"/>
    <w:rsid w:val="00322B67"/>
    <w:rsid w:val="00336881"/>
    <w:rsid w:val="00337B5C"/>
    <w:rsid w:val="00350942"/>
    <w:rsid w:val="003634E7"/>
    <w:rsid w:val="003B11F2"/>
    <w:rsid w:val="003C006A"/>
    <w:rsid w:val="003F03D2"/>
    <w:rsid w:val="003F611E"/>
    <w:rsid w:val="004009C4"/>
    <w:rsid w:val="0042093C"/>
    <w:rsid w:val="00433A62"/>
    <w:rsid w:val="00435493"/>
    <w:rsid w:val="004646AA"/>
    <w:rsid w:val="004756E7"/>
    <w:rsid w:val="00487B11"/>
    <w:rsid w:val="004A0C96"/>
    <w:rsid w:val="004A2B0D"/>
    <w:rsid w:val="004B5C11"/>
    <w:rsid w:val="004D0EF2"/>
    <w:rsid w:val="004D2234"/>
    <w:rsid w:val="004D6212"/>
    <w:rsid w:val="00505A81"/>
    <w:rsid w:val="00524596"/>
    <w:rsid w:val="00527F20"/>
    <w:rsid w:val="00540C85"/>
    <w:rsid w:val="00557252"/>
    <w:rsid w:val="005B78ED"/>
    <w:rsid w:val="005D0CB6"/>
    <w:rsid w:val="005E304F"/>
    <w:rsid w:val="006118D6"/>
    <w:rsid w:val="006215B6"/>
    <w:rsid w:val="00627C0C"/>
    <w:rsid w:val="00640F4A"/>
    <w:rsid w:val="00650504"/>
    <w:rsid w:val="00656E8E"/>
    <w:rsid w:val="0067235C"/>
    <w:rsid w:val="006A0750"/>
    <w:rsid w:val="006A4E97"/>
    <w:rsid w:val="006C69B5"/>
    <w:rsid w:val="006D3DDF"/>
    <w:rsid w:val="006E5D71"/>
    <w:rsid w:val="006F4191"/>
    <w:rsid w:val="00745117"/>
    <w:rsid w:val="007478F9"/>
    <w:rsid w:val="00765095"/>
    <w:rsid w:val="00783113"/>
    <w:rsid w:val="00783B71"/>
    <w:rsid w:val="007A67DB"/>
    <w:rsid w:val="007B365F"/>
    <w:rsid w:val="007B4CD0"/>
    <w:rsid w:val="007D22BC"/>
    <w:rsid w:val="007D35F9"/>
    <w:rsid w:val="007D7673"/>
    <w:rsid w:val="007E72DE"/>
    <w:rsid w:val="00807E71"/>
    <w:rsid w:val="0081160A"/>
    <w:rsid w:val="00836F92"/>
    <w:rsid w:val="00845B64"/>
    <w:rsid w:val="00851572"/>
    <w:rsid w:val="00880852"/>
    <w:rsid w:val="008B534F"/>
    <w:rsid w:val="008D297A"/>
    <w:rsid w:val="008E1AFC"/>
    <w:rsid w:val="008E39A9"/>
    <w:rsid w:val="008E4CE8"/>
    <w:rsid w:val="009247EC"/>
    <w:rsid w:val="0092485B"/>
    <w:rsid w:val="00933C65"/>
    <w:rsid w:val="00995BCD"/>
    <w:rsid w:val="009A14E6"/>
    <w:rsid w:val="009A4EEE"/>
    <w:rsid w:val="009B727B"/>
    <w:rsid w:val="00A2347E"/>
    <w:rsid w:val="00A25E05"/>
    <w:rsid w:val="00A36544"/>
    <w:rsid w:val="00A37EA6"/>
    <w:rsid w:val="00A70809"/>
    <w:rsid w:val="00AA2529"/>
    <w:rsid w:val="00AD0EAF"/>
    <w:rsid w:val="00AE64EF"/>
    <w:rsid w:val="00AE6DEB"/>
    <w:rsid w:val="00AE72FE"/>
    <w:rsid w:val="00AF0A09"/>
    <w:rsid w:val="00B059A1"/>
    <w:rsid w:val="00B60201"/>
    <w:rsid w:val="00B8446D"/>
    <w:rsid w:val="00B87FF7"/>
    <w:rsid w:val="00BA4DC4"/>
    <w:rsid w:val="00BB3DDE"/>
    <w:rsid w:val="00BC61C7"/>
    <w:rsid w:val="00BC6C72"/>
    <w:rsid w:val="00BD419C"/>
    <w:rsid w:val="00BD652C"/>
    <w:rsid w:val="00BF0EC1"/>
    <w:rsid w:val="00BF66B6"/>
    <w:rsid w:val="00C05034"/>
    <w:rsid w:val="00C127EB"/>
    <w:rsid w:val="00C14FCC"/>
    <w:rsid w:val="00C27A70"/>
    <w:rsid w:val="00C734ED"/>
    <w:rsid w:val="00C8379D"/>
    <w:rsid w:val="00CB222A"/>
    <w:rsid w:val="00CC0AD3"/>
    <w:rsid w:val="00CE29B6"/>
    <w:rsid w:val="00CE6A9D"/>
    <w:rsid w:val="00CF39A8"/>
    <w:rsid w:val="00D1041B"/>
    <w:rsid w:val="00D66CA2"/>
    <w:rsid w:val="00D767CB"/>
    <w:rsid w:val="00D83263"/>
    <w:rsid w:val="00DA7A96"/>
    <w:rsid w:val="00E21790"/>
    <w:rsid w:val="00E31068"/>
    <w:rsid w:val="00E6440E"/>
    <w:rsid w:val="00E87723"/>
    <w:rsid w:val="00F1743E"/>
    <w:rsid w:val="00F37420"/>
    <w:rsid w:val="00F4046A"/>
    <w:rsid w:val="00F86A00"/>
    <w:rsid w:val="00F96BA4"/>
    <w:rsid w:val="00FA2432"/>
    <w:rsid w:val="00FB0FBD"/>
    <w:rsid w:val="00FD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F0FD0A"/>
  <w15:docId w15:val="{0469BE26-5A5A-44E2-B9DB-B3D91F11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93C"/>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237B8E"/>
    <w:pPr>
      <w:keepNext/>
      <w:widowControl/>
      <w:autoSpaceDE w:val="0"/>
      <w:autoSpaceDN w:val="0"/>
      <w:jc w:val="center"/>
      <w:outlineLvl w:val="0"/>
    </w:pPr>
    <w:rPr>
      <w:rFonts w:ascii="Arial" w:eastAsia="Times New Roman" w:hAnsi="Arial" w:cs="Times New Roman"/>
      <w:b/>
      <w:bCs/>
      <w:color w:val="auto"/>
    </w:rPr>
  </w:style>
  <w:style w:type="paragraph" w:styleId="2">
    <w:name w:val="heading 2"/>
    <w:basedOn w:val="a"/>
    <w:link w:val="20"/>
    <w:uiPriority w:val="9"/>
    <w:qFormat/>
    <w:rsid w:val="003C006A"/>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qFormat/>
    <w:rsid w:val="003C006A"/>
    <w:pPr>
      <w:keepNext/>
      <w:widowControl/>
      <w:autoSpaceDE w:val="0"/>
      <w:autoSpaceDN w:val="0"/>
      <w:spacing w:before="240" w:after="60"/>
      <w:outlineLvl w:val="2"/>
    </w:pPr>
    <w:rPr>
      <w:rFonts w:ascii="Cambria" w:eastAsia="Times New Roman" w:hAnsi="Cambria" w:cs="Times New Roman"/>
      <w:b/>
      <w:bCs/>
      <w:color w:val="auto"/>
      <w:sz w:val="26"/>
      <w:szCs w:val="26"/>
    </w:rPr>
  </w:style>
  <w:style w:type="paragraph" w:styleId="9">
    <w:name w:val="heading 9"/>
    <w:basedOn w:val="a"/>
    <w:next w:val="a"/>
    <w:link w:val="90"/>
    <w:qFormat/>
    <w:rsid w:val="003C006A"/>
    <w:pPr>
      <w:autoSpaceDE w:val="0"/>
      <w:autoSpaceDN w:val="0"/>
      <w:adjustRightInd w:val="0"/>
      <w:spacing w:before="240" w:after="60"/>
      <w:outlineLvl w:val="8"/>
    </w:pPr>
    <w:rPr>
      <w:rFonts w:ascii="Cambria" w:eastAsia="Times New Roman" w:hAnsi="Cambria" w:cs="Times New Roman"/>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7B8E"/>
    <w:rPr>
      <w:rFonts w:ascii="Arial" w:eastAsia="Times New Roman" w:hAnsi="Arial" w:cs="Times New Roman"/>
      <w:b/>
      <w:bCs/>
      <w:sz w:val="24"/>
      <w:szCs w:val="24"/>
      <w:lang w:eastAsia="ru-RU"/>
    </w:rPr>
  </w:style>
  <w:style w:type="character" w:styleId="a3">
    <w:name w:val="Hyperlink"/>
    <w:basedOn w:val="a0"/>
    <w:unhideWhenUsed/>
    <w:rsid w:val="00237B8E"/>
    <w:rPr>
      <w:rFonts w:ascii="Times New Roman" w:hAnsi="Times New Roman" w:cs="Times New Roman" w:hint="default"/>
      <w:color w:val="0066CC"/>
      <w:u w:val="single"/>
    </w:rPr>
  </w:style>
  <w:style w:type="character" w:customStyle="1" w:styleId="31">
    <w:name w:val="Оглавление 3 Знак"/>
    <w:basedOn w:val="a0"/>
    <w:link w:val="32"/>
    <w:uiPriority w:val="99"/>
    <w:locked/>
    <w:rsid w:val="00237B8E"/>
    <w:rPr>
      <w:rFonts w:ascii="Times New Roman" w:hAnsi="Times New Roman" w:cs="Times New Roman"/>
      <w:sz w:val="28"/>
      <w:szCs w:val="28"/>
      <w:shd w:val="clear" w:color="auto" w:fill="FFFFFF"/>
    </w:rPr>
  </w:style>
  <w:style w:type="paragraph" w:styleId="32">
    <w:name w:val="toc 3"/>
    <w:basedOn w:val="a"/>
    <w:next w:val="a"/>
    <w:link w:val="31"/>
    <w:autoRedefine/>
    <w:uiPriority w:val="99"/>
    <w:unhideWhenUsed/>
    <w:rsid w:val="00237B8E"/>
    <w:pPr>
      <w:shd w:val="clear" w:color="auto" w:fill="FFFFFF"/>
      <w:spacing w:before="420" w:after="420" w:line="240" w:lineRule="atLeast"/>
      <w:jc w:val="both"/>
    </w:pPr>
    <w:rPr>
      <w:rFonts w:ascii="Times New Roman" w:eastAsiaTheme="minorHAnsi" w:hAnsi="Times New Roman" w:cs="Times New Roman"/>
      <w:color w:val="auto"/>
      <w:sz w:val="28"/>
      <w:szCs w:val="28"/>
      <w:lang w:eastAsia="en-US"/>
    </w:rPr>
  </w:style>
  <w:style w:type="character" w:customStyle="1" w:styleId="a4">
    <w:name w:val="Сноска_"/>
    <w:basedOn w:val="a0"/>
    <w:link w:val="a5"/>
    <w:uiPriority w:val="99"/>
    <w:locked/>
    <w:rsid w:val="00237B8E"/>
    <w:rPr>
      <w:rFonts w:ascii="Times New Roman" w:hAnsi="Times New Roman" w:cs="Times New Roman"/>
      <w:shd w:val="clear" w:color="auto" w:fill="FFFFFF"/>
    </w:rPr>
  </w:style>
  <w:style w:type="paragraph" w:customStyle="1" w:styleId="a5">
    <w:name w:val="Сноска"/>
    <w:basedOn w:val="a"/>
    <w:link w:val="a4"/>
    <w:uiPriority w:val="99"/>
    <w:rsid w:val="00237B8E"/>
    <w:pPr>
      <w:shd w:val="clear" w:color="auto" w:fill="FFFFFF"/>
      <w:spacing w:line="283" w:lineRule="exact"/>
      <w:jc w:val="both"/>
    </w:pPr>
    <w:rPr>
      <w:rFonts w:ascii="Times New Roman" w:eastAsiaTheme="minorHAnsi" w:hAnsi="Times New Roman" w:cs="Times New Roman"/>
      <w:color w:val="auto"/>
      <w:sz w:val="22"/>
      <w:szCs w:val="22"/>
      <w:lang w:eastAsia="en-US"/>
    </w:rPr>
  </w:style>
  <w:style w:type="character" w:customStyle="1" w:styleId="33">
    <w:name w:val="Основной текст (3)_"/>
    <w:basedOn w:val="a0"/>
    <w:link w:val="34"/>
    <w:uiPriority w:val="99"/>
    <w:locked/>
    <w:rsid w:val="00237B8E"/>
    <w:rPr>
      <w:rFonts w:ascii="Times New Roman" w:hAnsi="Times New Roman" w:cs="Times New Roman"/>
      <w:b/>
      <w:bCs/>
      <w:sz w:val="28"/>
      <w:szCs w:val="28"/>
      <w:shd w:val="clear" w:color="auto" w:fill="FFFFFF"/>
    </w:rPr>
  </w:style>
  <w:style w:type="paragraph" w:customStyle="1" w:styleId="34">
    <w:name w:val="Основной текст (3)"/>
    <w:basedOn w:val="a"/>
    <w:link w:val="33"/>
    <w:uiPriority w:val="99"/>
    <w:rsid w:val="00237B8E"/>
    <w:pPr>
      <w:shd w:val="clear" w:color="auto" w:fill="FFFFFF"/>
      <w:spacing w:before="480" w:after="1140" w:line="240" w:lineRule="atLeast"/>
    </w:pPr>
    <w:rPr>
      <w:rFonts w:ascii="Times New Roman" w:eastAsiaTheme="minorHAnsi" w:hAnsi="Times New Roman" w:cs="Times New Roman"/>
      <w:b/>
      <w:bCs/>
      <w:color w:val="auto"/>
      <w:sz w:val="28"/>
      <w:szCs w:val="28"/>
      <w:lang w:eastAsia="en-US"/>
    </w:rPr>
  </w:style>
  <w:style w:type="character" w:customStyle="1" w:styleId="35">
    <w:name w:val="Заголовок №3_"/>
    <w:basedOn w:val="a0"/>
    <w:link w:val="36"/>
    <w:uiPriority w:val="99"/>
    <w:locked/>
    <w:rsid w:val="00237B8E"/>
    <w:rPr>
      <w:rFonts w:ascii="Times New Roman" w:hAnsi="Times New Roman" w:cs="Times New Roman"/>
      <w:b/>
      <w:bCs/>
      <w:sz w:val="28"/>
      <w:szCs w:val="28"/>
      <w:shd w:val="clear" w:color="auto" w:fill="FFFFFF"/>
    </w:rPr>
  </w:style>
  <w:style w:type="paragraph" w:customStyle="1" w:styleId="36">
    <w:name w:val="Заголовок №3"/>
    <w:basedOn w:val="a"/>
    <w:link w:val="35"/>
    <w:uiPriority w:val="99"/>
    <w:rsid w:val="00237B8E"/>
    <w:pPr>
      <w:shd w:val="clear" w:color="auto" w:fill="FFFFFF"/>
      <w:spacing w:before="480" w:after="1140" w:line="240" w:lineRule="atLeast"/>
      <w:ind w:hanging="1660"/>
      <w:outlineLvl w:val="2"/>
    </w:pPr>
    <w:rPr>
      <w:rFonts w:ascii="Times New Roman" w:eastAsiaTheme="minorHAnsi" w:hAnsi="Times New Roman" w:cs="Times New Roman"/>
      <w:b/>
      <w:bCs/>
      <w:color w:val="auto"/>
      <w:sz w:val="28"/>
      <w:szCs w:val="28"/>
      <w:lang w:eastAsia="en-US"/>
    </w:rPr>
  </w:style>
  <w:style w:type="character" w:customStyle="1" w:styleId="4">
    <w:name w:val="Основной текст (4)_"/>
    <w:basedOn w:val="a0"/>
    <w:link w:val="40"/>
    <w:uiPriority w:val="99"/>
    <w:locked/>
    <w:rsid w:val="00237B8E"/>
    <w:rPr>
      <w:rFonts w:ascii="Times New Roman" w:hAnsi="Times New Roman" w:cs="Times New Roman"/>
      <w:i/>
      <w:iCs/>
      <w:sz w:val="28"/>
      <w:szCs w:val="28"/>
      <w:shd w:val="clear" w:color="auto" w:fill="FFFFFF"/>
    </w:rPr>
  </w:style>
  <w:style w:type="paragraph" w:customStyle="1" w:styleId="40">
    <w:name w:val="Основной текст (4)"/>
    <w:basedOn w:val="a"/>
    <w:link w:val="4"/>
    <w:uiPriority w:val="99"/>
    <w:rsid w:val="00237B8E"/>
    <w:pPr>
      <w:shd w:val="clear" w:color="auto" w:fill="FFFFFF"/>
      <w:spacing w:before="1440" w:after="1140" w:line="322" w:lineRule="exact"/>
    </w:pPr>
    <w:rPr>
      <w:rFonts w:ascii="Times New Roman" w:eastAsiaTheme="minorHAnsi" w:hAnsi="Times New Roman" w:cs="Times New Roman"/>
      <w:i/>
      <w:iCs/>
      <w:color w:val="auto"/>
      <w:sz w:val="28"/>
      <w:szCs w:val="28"/>
      <w:lang w:eastAsia="en-US"/>
    </w:rPr>
  </w:style>
  <w:style w:type="character" w:customStyle="1" w:styleId="21">
    <w:name w:val="Основной текст (2)_"/>
    <w:basedOn w:val="a0"/>
    <w:link w:val="210"/>
    <w:uiPriority w:val="99"/>
    <w:locked/>
    <w:rsid w:val="00237B8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37B8E"/>
    <w:pPr>
      <w:shd w:val="clear" w:color="auto" w:fill="FFFFFF"/>
      <w:spacing w:before="1140" w:after="2880" w:line="240" w:lineRule="atLeast"/>
      <w:jc w:val="right"/>
    </w:pPr>
    <w:rPr>
      <w:rFonts w:ascii="Times New Roman" w:eastAsiaTheme="minorHAnsi" w:hAnsi="Times New Roman" w:cs="Times New Roman"/>
      <w:color w:val="auto"/>
      <w:sz w:val="28"/>
      <w:szCs w:val="28"/>
      <w:lang w:eastAsia="en-US"/>
    </w:rPr>
  </w:style>
  <w:style w:type="character" w:customStyle="1" w:styleId="5">
    <w:name w:val="Основной текст (5)_"/>
    <w:basedOn w:val="a0"/>
    <w:link w:val="50"/>
    <w:uiPriority w:val="99"/>
    <w:locked/>
    <w:rsid w:val="00237B8E"/>
    <w:rPr>
      <w:rFonts w:ascii="Times New Roman" w:hAnsi="Times New Roman" w:cs="Times New Roman"/>
      <w:b/>
      <w:bCs/>
      <w:i/>
      <w:iCs/>
      <w:sz w:val="28"/>
      <w:szCs w:val="28"/>
      <w:shd w:val="clear" w:color="auto" w:fill="FFFFFF"/>
    </w:rPr>
  </w:style>
  <w:style w:type="paragraph" w:customStyle="1" w:styleId="50">
    <w:name w:val="Основной текст (5)"/>
    <w:basedOn w:val="a"/>
    <w:link w:val="5"/>
    <w:uiPriority w:val="99"/>
    <w:rsid w:val="00237B8E"/>
    <w:pPr>
      <w:shd w:val="clear" w:color="auto" w:fill="FFFFFF"/>
      <w:spacing w:line="374" w:lineRule="exact"/>
      <w:jc w:val="both"/>
    </w:pPr>
    <w:rPr>
      <w:rFonts w:ascii="Times New Roman" w:eastAsiaTheme="minorHAnsi" w:hAnsi="Times New Roman" w:cs="Times New Roman"/>
      <w:b/>
      <w:bCs/>
      <w:i/>
      <w:iCs/>
      <w:color w:val="auto"/>
      <w:sz w:val="28"/>
      <w:szCs w:val="28"/>
      <w:lang w:eastAsia="en-US"/>
    </w:rPr>
  </w:style>
  <w:style w:type="character" w:customStyle="1" w:styleId="a6">
    <w:name w:val="Подпись к таблице_"/>
    <w:basedOn w:val="a0"/>
    <w:link w:val="a7"/>
    <w:uiPriority w:val="99"/>
    <w:locked/>
    <w:rsid w:val="00237B8E"/>
    <w:rPr>
      <w:rFonts w:ascii="Times New Roman" w:hAnsi="Times New Roman" w:cs="Times New Roman"/>
      <w:i/>
      <w:iCs/>
      <w:sz w:val="28"/>
      <w:szCs w:val="28"/>
      <w:shd w:val="clear" w:color="auto" w:fill="FFFFFF"/>
    </w:rPr>
  </w:style>
  <w:style w:type="paragraph" w:customStyle="1" w:styleId="a7">
    <w:name w:val="Подпись к таблице"/>
    <w:basedOn w:val="a"/>
    <w:link w:val="a6"/>
    <w:uiPriority w:val="99"/>
    <w:rsid w:val="00237B8E"/>
    <w:pPr>
      <w:shd w:val="clear" w:color="auto" w:fill="FFFFFF"/>
      <w:spacing w:line="240" w:lineRule="atLeast"/>
    </w:pPr>
    <w:rPr>
      <w:rFonts w:ascii="Times New Roman" w:eastAsiaTheme="minorHAnsi" w:hAnsi="Times New Roman" w:cs="Times New Roman"/>
      <w:i/>
      <w:iCs/>
      <w:color w:val="auto"/>
      <w:sz w:val="28"/>
      <w:szCs w:val="28"/>
      <w:lang w:eastAsia="en-US"/>
    </w:rPr>
  </w:style>
  <w:style w:type="character" w:customStyle="1" w:styleId="2Exact">
    <w:name w:val="Основной текст (2) Exact"/>
    <w:basedOn w:val="a0"/>
    <w:uiPriority w:val="99"/>
    <w:rsid w:val="00237B8E"/>
    <w:rPr>
      <w:rFonts w:ascii="Times New Roman" w:hAnsi="Times New Roman" w:cs="Times New Roman" w:hint="default"/>
      <w:strike w:val="0"/>
      <w:dstrike w:val="0"/>
      <w:sz w:val="28"/>
      <w:szCs w:val="28"/>
      <w:u w:val="none"/>
      <w:effect w:val="none"/>
    </w:rPr>
  </w:style>
  <w:style w:type="character" w:customStyle="1" w:styleId="22">
    <w:name w:val="Основной текст (2) + Полужирный"/>
    <w:basedOn w:val="21"/>
    <w:uiPriority w:val="99"/>
    <w:rsid w:val="00237B8E"/>
    <w:rPr>
      <w:rFonts w:ascii="Times New Roman" w:hAnsi="Times New Roman" w:cs="Times New Roman"/>
      <w:b/>
      <w:bCs/>
      <w:sz w:val="28"/>
      <w:szCs w:val="28"/>
      <w:shd w:val="clear" w:color="auto" w:fill="FFFFFF"/>
    </w:rPr>
  </w:style>
  <w:style w:type="character" w:customStyle="1" w:styleId="23">
    <w:name w:val="Основной текст (2) + Курсив"/>
    <w:basedOn w:val="21"/>
    <w:uiPriority w:val="99"/>
    <w:rsid w:val="00237B8E"/>
    <w:rPr>
      <w:rFonts w:ascii="Times New Roman" w:hAnsi="Times New Roman" w:cs="Times New Roman"/>
      <w:i/>
      <w:iCs/>
      <w:sz w:val="28"/>
      <w:szCs w:val="28"/>
      <w:shd w:val="clear" w:color="auto" w:fill="FFFFFF"/>
    </w:rPr>
  </w:style>
  <w:style w:type="character" w:customStyle="1" w:styleId="51">
    <w:name w:val="Основной текст (5) + Не полужирный"/>
    <w:basedOn w:val="5"/>
    <w:uiPriority w:val="99"/>
    <w:rsid w:val="00237B8E"/>
    <w:rPr>
      <w:rFonts w:ascii="Times New Roman" w:hAnsi="Times New Roman" w:cs="Times New Roman"/>
      <w:b/>
      <w:bCs/>
      <w:i/>
      <w:iCs/>
      <w:sz w:val="28"/>
      <w:szCs w:val="28"/>
      <w:shd w:val="clear" w:color="auto" w:fill="FFFFFF"/>
    </w:rPr>
  </w:style>
  <w:style w:type="character" w:customStyle="1" w:styleId="24">
    <w:name w:val="Основной текст (2)"/>
    <w:basedOn w:val="21"/>
    <w:uiPriority w:val="99"/>
    <w:rsid w:val="00237B8E"/>
    <w:rPr>
      <w:rFonts w:ascii="Times New Roman" w:hAnsi="Times New Roman" w:cs="Times New Roman"/>
      <w:sz w:val="28"/>
      <w:szCs w:val="28"/>
      <w:u w:val="single"/>
      <w:shd w:val="clear" w:color="auto" w:fill="FFFFFF"/>
    </w:rPr>
  </w:style>
  <w:style w:type="character" w:customStyle="1" w:styleId="230">
    <w:name w:val="Основной текст (2) + Полужирный3"/>
    <w:basedOn w:val="21"/>
    <w:uiPriority w:val="99"/>
    <w:rsid w:val="00237B8E"/>
    <w:rPr>
      <w:rFonts w:ascii="Times New Roman" w:hAnsi="Times New Roman" w:cs="Times New Roman"/>
      <w:b/>
      <w:bCs/>
      <w:sz w:val="28"/>
      <w:szCs w:val="28"/>
      <w:u w:val="single"/>
      <w:shd w:val="clear" w:color="auto" w:fill="FFFFFF"/>
    </w:rPr>
  </w:style>
  <w:style w:type="character" w:customStyle="1" w:styleId="37">
    <w:name w:val="Основной текст (3) + Не полужирный"/>
    <w:aliases w:val="Курсив"/>
    <w:basedOn w:val="33"/>
    <w:uiPriority w:val="99"/>
    <w:rsid w:val="00237B8E"/>
    <w:rPr>
      <w:rFonts w:ascii="Times New Roman" w:hAnsi="Times New Roman" w:cs="Times New Roman"/>
      <w:b/>
      <w:bCs/>
      <w:i/>
      <w:iCs/>
      <w:sz w:val="28"/>
      <w:szCs w:val="28"/>
      <w:shd w:val="clear" w:color="auto" w:fill="FFFFFF"/>
    </w:rPr>
  </w:style>
  <w:style w:type="character" w:customStyle="1" w:styleId="41">
    <w:name w:val="Основной текст (4) + Не курсив"/>
    <w:basedOn w:val="4"/>
    <w:uiPriority w:val="99"/>
    <w:rsid w:val="00237B8E"/>
    <w:rPr>
      <w:rFonts w:ascii="Times New Roman" w:hAnsi="Times New Roman" w:cs="Times New Roman"/>
      <w:i/>
      <w:iCs/>
      <w:sz w:val="28"/>
      <w:szCs w:val="28"/>
      <w:shd w:val="clear" w:color="auto" w:fill="FFFFFF"/>
    </w:rPr>
  </w:style>
  <w:style w:type="character" w:customStyle="1" w:styleId="220">
    <w:name w:val="Основной текст (2)2"/>
    <w:basedOn w:val="21"/>
    <w:uiPriority w:val="99"/>
    <w:rsid w:val="00237B8E"/>
    <w:rPr>
      <w:rFonts w:ascii="Times New Roman" w:hAnsi="Times New Roman" w:cs="Times New Roman"/>
      <w:sz w:val="28"/>
      <w:szCs w:val="28"/>
      <w:shd w:val="clear" w:color="auto" w:fill="FFFFFF"/>
    </w:rPr>
  </w:style>
  <w:style w:type="character" w:customStyle="1" w:styleId="211">
    <w:name w:val="Основной текст (2) + Курсив1"/>
    <w:basedOn w:val="21"/>
    <w:uiPriority w:val="99"/>
    <w:rsid w:val="00237B8E"/>
    <w:rPr>
      <w:rFonts w:ascii="Times New Roman" w:hAnsi="Times New Roman" w:cs="Times New Roman"/>
      <w:i/>
      <w:iCs/>
      <w:sz w:val="28"/>
      <w:szCs w:val="28"/>
      <w:shd w:val="clear" w:color="auto" w:fill="FFFFFF"/>
    </w:rPr>
  </w:style>
  <w:style w:type="character" w:customStyle="1" w:styleId="221">
    <w:name w:val="Основной текст (2) + Полужирный2"/>
    <w:aliases w:val="Курсив2"/>
    <w:basedOn w:val="21"/>
    <w:uiPriority w:val="99"/>
    <w:rsid w:val="00237B8E"/>
    <w:rPr>
      <w:rFonts w:ascii="Times New Roman" w:hAnsi="Times New Roman" w:cs="Times New Roman"/>
      <w:b/>
      <w:bCs/>
      <w:i/>
      <w:iCs/>
      <w:sz w:val="28"/>
      <w:szCs w:val="28"/>
      <w:shd w:val="clear" w:color="auto" w:fill="FFFFFF"/>
    </w:rPr>
  </w:style>
  <w:style w:type="character" w:customStyle="1" w:styleId="212">
    <w:name w:val="Основной текст (2) + Полужирный1"/>
    <w:basedOn w:val="21"/>
    <w:uiPriority w:val="99"/>
    <w:rsid w:val="00237B8E"/>
    <w:rPr>
      <w:rFonts w:ascii="Times New Roman" w:hAnsi="Times New Roman" w:cs="Times New Roman"/>
      <w:b/>
      <w:bCs/>
      <w:sz w:val="28"/>
      <w:szCs w:val="28"/>
      <w:shd w:val="clear" w:color="auto" w:fill="FFFFFF"/>
    </w:rPr>
  </w:style>
  <w:style w:type="character" w:customStyle="1" w:styleId="38">
    <w:name w:val="Заголовок №3 + Не полужирный"/>
    <w:aliases w:val="Курсив1"/>
    <w:basedOn w:val="35"/>
    <w:uiPriority w:val="99"/>
    <w:rsid w:val="00237B8E"/>
    <w:rPr>
      <w:rFonts w:ascii="Times New Roman" w:hAnsi="Times New Roman" w:cs="Times New Roman"/>
      <w:b/>
      <w:bCs/>
      <w:i/>
      <w:iCs/>
      <w:sz w:val="28"/>
      <w:szCs w:val="28"/>
      <w:shd w:val="clear" w:color="auto" w:fill="FFFFFF"/>
    </w:rPr>
  </w:style>
  <w:style w:type="paragraph" w:customStyle="1" w:styleId="11">
    <w:name w:val="заголовок 1"/>
    <w:basedOn w:val="a"/>
    <w:next w:val="a"/>
    <w:rsid w:val="00FB0FBD"/>
    <w:pPr>
      <w:keepNext/>
      <w:widowControl/>
      <w:autoSpaceDE w:val="0"/>
      <w:autoSpaceDN w:val="0"/>
      <w:jc w:val="center"/>
    </w:pPr>
    <w:rPr>
      <w:rFonts w:ascii="Times New Roman" w:eastAsia="Times New Roman" w:hAnsi="Times New Roman" w:cs="Times New Roman"/>
      <w:b/>
      <w:bCs/>
      <w:color w:val="auto"/>
      <w:sz w:val="20"/>
      <w:szCs w:val="20"/>
    </w:rPr>
  </w:style>
  <w:style w:type="paragraph" w:styleId="a8">
    <w:name w:val="List Paragraph"/>
    <w:basedOn w:val="a"/>
    <w:uiPriority w:val="34"/>
    <w:qFormat/>
    <w:rsid w:val="00206A57"/>
    <w:pPr>
      <w:ind w:left="720"/>
      <w:contextualSpacing/>
    </w:pPr>
  </w:style>
  <w:style w:type="character" w:customStyle="1" w:styleId="20">
    <w:name w:val="Заголовок 2 Знак"/>
    <w:basedOn w:val="a0"/>
    <w:link w:val="2"/>
    <w:uiPriority w:val="9"/>
    <w:rsid w:val="003C006A"/>
    <w:rPr>
      <w:rFonts w:ascii="Times New Roman" w:eastAsia="Times New Roman" w:hAnsi="Times New Roman" w:cs="Times New Roman"/>
      <w:b/>
      <w:bCs/>
      <w:sz w:val="36"/>
      <w:szCs w:val="36"/>
    </w:rPr>
  </w:style>
  <w:style w:type="character" w:customStyle="1" w:styleId="30">
    <w:name w:val="Заголовок 3 Знак"/>
    <w:basedOn w:val="a0"/>
    <w:link w:val="3"/>
    <w:rsid w:val="003C006A"/>
    <w:rPr>
      <w:rFonts w:ascii="Cambria" w:eastAsia="Times New Roman" w:hAnsi="Cambria" w:cs="Times New Roman"/>
      <w:b/>
      <w:bCs/>
      <w:sz w:val="26"/>
      <w:szCs w:val="26"/>
    </w:rPr>
  </w:style>
  <w:style w:type="character" w:customStyle="1" w:styleId="90">
    <w:name w:val="Заголовок 9 Знак"/>
    <w:basedOn w:val="a0"/>
    <w:link w:val="9"/>
    <w:rsid w:val="003C006A"/>
    <w:rPr>
      <w:rFonts w:ascii="Cambria" w:eastAsia="Times New Roman" w:hAnsi="Cambria" w:cs="Times New Roman"/>
    </w:rPr>
  </w:style>
  <w:style w:type="character" w:styleId="a9">
    <w:name w:val="Strong"/>
    <w:qFormat/>
    <w:rsid w:val="003C006A"/>
    <w:rPr>
      <w:b/>
      <w:bCs/>
    </w:rPr>
  </w:style>
  <w:style w:type="paragraph" w:styleId="aa">
    <w:name w:val="Normal (Web)"/>
    <w:basedOn w:val="a"/>
    <w:rsid w:val="003C006A"/>
    <w:pPr>
      <w:widowControl/>
      <w:spacing w:before="100" w:beforeAutospacing="1" w:after="100" w:afterAutospacing="1"/>
    </w:pPr>
    <w:rPr>
      <w:rFonts w:ascii="Times New Roman" w:eastAsia="Times New Roman" w:hAnsi="Times New Roman" w:cs="Times New Roman"/>
      <w:color w:val="auto"/>
    </w:rPr>
  </w:style>
  <w:style w:type="table" w:styleId="ab">
    <w:name w:val="Table Grid"/>
    <w:basedOn w:val="a1"/>
    <w:rsid w:val="003C006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footnote reference"/>
    <w:rsid w:val="003C006A"/>
    <w:rPr>
      <w:vertAlign w:val="superscript"/>
    </w:rPr>
  </w:style>
  <w:style w:type="paragraph" w:styleId="ad">
    <w:name w:val="footnote text"/>
    <w:basedOn w:val="a"/>
    <w:link w:val="ae"/>
    <w:rsid w:val="003C006A"/>
    <w:pPr>
      <w:widowControl/>
    </w:pPr>
    <w:rPr>
      <w:rFonts w:ascii="Times New Roman" w:eastAsia="Times New Roman" w:hAnsi="Times New Roman" w:cs="Times New Roman"/>
      <w:color w:val="auto"/>
      <w:sz w:val="20"/>
      <w:lang w:eastAsia="ar-SA"/>
    </w:rPr>
  </w:style>
  <w:style w:type="character" w:customStyle="1" w:styleId="ae">
    <w:name w:val="Текст сноски Знак"/>
    <w:basedOn w:val="a0"/>
    <w:link w:val="ad"/>
    <w:rsid w:val="003C006A"/>
    <w:rPr>
      <w:rFonts w:ascii="Times New Roman" w:eastAsia="Times New Roman" w:hAnsi="Times New Roman" w:cs="Times New Roman"/>
      <w:sz w:val="20"/>
      <w:szCs w:val="24"/>
      <w:lang w:eastAsia="ar-SA"/>
    </w:rPr>
  </w:style>
  <w:style w:type="paragraph" w:customStyle="1" w:styleId="213">
    <w:name w:val="Основной текст с отступом 21"/>
    <w:basedOn w:val="a"/>
    <w:rsid w:val="003C006A"/>
    <w:pPr>
      <w:widowControl/>
      <w:ind w:firstLine="360"/>
      <w:jc w:val="both"/>
    </w:pPr>
    <w:rPr>
      <w:rFonts w:ascii="Times New Roman" w:eastAsia="Times New Roman" w:hAnsi="Times New Roman" w:cs="Times New Roman"/>
      <w:color w:val="auto"/>
      <w:lang w:eastAsia="ar-SA"/>
    </w:rPr>
  </w:style>
  <w:style w:type="paragraph" w:styleId="af">
    <w:name w:val="Body Text"/>
    <w:basedOn w:val="a"/>
    <w:link w:val="af0"/>
    <w:rsid w:val="003C006A"/>
    <w:pPr>
      <w:widowControl/>
      <w:autoSpaceDE w:val="0"/>
      <w:autoSpaceDN w:val="0"/>
      <w:jc w:val="both"/>
    </w:pPr>
    <w:rPr>
      <w:rFonts w:ascii="Calibri" w:eastAsia="Times New Roman" w:hAnsi="Calibri" w:cs="Times New Roman"/>
      <w:color w:val="auto"/>
      <w:sz w:val="20"/>
      <w:szCs w:val="20"/>
    </w:rPr>
  </w:style>
  <w:style w:type="character" w:customStyle="1" w:styleId="af0">
    <w:name w:val="Основной текст Знак"/>
    <w:basedOn w:val="a0"/>
    <w:link w:val="af"/>
    <w:rsid w:val="003C006A"/>
    <w:rPr>
      <w:rFonts w:ascii="Calibri" w:eastAsia="Times New Roman" w:hAnsi="Calibri" w:cs="Times New Roman"/>
      <w:sz w:val="20"/>
      <w:szCs w:val="20"/>
    </w:rPr>
  </w:style>
  <w:style w:type="paragraph" w:styleId="af1">
    <w:name w:val="header"/>
    <w:basedOn w:val="a"/>
    <w:link w:val="af2"/>
    <w:rsid w:val="003C006A"/>
    <w:pPr>
      <w:tabs>
        <w:tab w:val="center" w:pos="4677"/>
        <w:tab w:val="right" w:pos="9355"/>
      </w:tabs>
      <w:autoSpaceDE w:val="0"/>
      <w:autoSpaceDN w:val="0"/>
      <w:adjustRightInd w:val="0"/>
    </w:pPr>
    <w:rPr>
      <w:rFonts w:ascii="Times New Roman" w:eastAsia="Times New Roman" w:hAnsi="Times New Roman" w:cs="Times New Roman"/>
      <w:color w:val="auto"/>
      <w:sz w:val="20"/>
      <w:szCs w:val="20"/>
    </w:rPr>
  </w:style>
  <w:style w:type="character" w:customStyle="1" w:styleId="af2">
    <w:name w:val="Верхний колонтитул Знак"/>
    <w:basedOn w:val="a0"/>
    <w:link w:val="af1"/>
    <w:rsid w:val="003C006A"/>
    <w:rPr>
      <w:rFonts w:ascii="Times New Roman" w:eastAsia="Times New Roman" w:hAnsi="Times New Roman" w:cs="Times New Roman"/>
      <w:sz w:val="20"/>
      <w:szCs w:val="20"/>
      <w:lang w:eastAsia="ru-RU"/>
    </w:rPr>
  </w:style>
  <w:style w:type="paragraph" w:styleId="af3">
    <w:name w:val="footer"/>
    <w:basedOn w:val="a"/>
    <w:link w:val="af4"/>
    <w:uiPriority w:val="99"/>
    <w:rsid w:val="003C006A"/>
    <w:pPr>
      <w:tabs>
        <w:tab w:val="center" w:pos="4677"/>
        <w:tab w:val="right" w:pos="9355"/>
      </w:tabs>
      <w:autoSpaceDE w:val="0"/>
      <w:autoSpaceDN w:val="0"/>
      <w:adjustRightInd w:val="0"/>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3C006A"/>
    <w:rPr>
      <w:rFonts w:ascii="Times New Roman" w:eastAsia="Times New Roman" w:hAnsi="Times New Roman" w:cs="Times New Roman"/>
      <w:sz w:val="20"/>
      <w:szCs w:val="20"/>
      <w:lang w:eastAsia="ru-RU"/>
    </w:rPr>
  </w:style>
  <w:style w:type="paragraph" w:styleId="af5">
    <w:name w:val="Body Text Indent"/>
    <w:basedOn w:val="a"/>
    <w:link w:val="af6"/>
    <w:rsid w:val="003C006A"/>
    <w:pPr>
      <w:autoSpaceDE w:val="0"/>
      <w:autoSpaceDN w:val="0"/>
      <w:adjustRightInd w:val="0"/>
      <w:spacing w:after="120"/>
      <w:ind w:left="283"/>
    </w:pPr>
    <w:rPr>
      <w:rFonts w:ascii="Times New Roman" w:eastAsia="Times New Roman" w:hAnsi="Times New Roman" w:cs="Times New Roman"/>
      <w:color w:val="auto"/>
      <w:sz w:val="20"/>
      <w:szCs w:val="20"/>
    </w:rPr>
  </w:style>
  <w:style w:type="character" w:customStyle="1" w:styleId="af6">
    <w:name w:val="Основной текст с отступом Знак"/>
    <w:basedOn w:val="a0"/>
    <w:link w:val="af5"/>
    <w:rsid w:val="003C006A"/>
    <w:rPr>
      <w:rFonts w:ascii="Times New Roman" w:eastAsia="Times New Roman" w:hAnsi="Times New Roman" w:cs="Times New Roman"/>
      <w:sz w:val="20"/>
      <w:szCs w:val="20"/>
      <w:lang w:eastAsia="ru-RU"/>
    </w:rPr>
  </w:style>
  <w:style w:type="paragraph" w:customStyle="1" w:styleId="12">
    <w:name w:val="Стиль1"/>
    <w:rsid w:val="003C006A"/>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styleId="39">
    <w:name w:val="Body Text Indent 3"/>
    <w:basedOn w:val="a"/>
    <w:link w:val="3a"/>
    <w:rsid w:val="003C006A"/>
    <w:pPr>
      <w:autoSpaceDE w:val="0"/>
      <w:autoSpaceDN w:val="0"/>
      <w:adjustRightInd w:val="0"/>
      <w:spacing w:after="120"/>
      <w:ind w:left="283"/>
    </w:pPr>
    <w:rPr>
      <w:rFonts w:ascii="Times New Roman" w:eastAsia="Times New Roman" w:hAnsi="Times New Roman" w:cs="Times New Roman"/>
      <w:color w:val="auto"/>
      <w:sz w:val="16"/>
      <w:szCs w:val="16"/>
    </w:rPr>
  </w:style>
  <w:style w:type="character" w:customStyle="1" w:styleId="3a">
    <w:name w:val="Основной текст с отступом 3 Знак"/>
    <w:basedOn w:val="a0"/>
    <w:link w:val="39"/>
    <w:rsid w:val="003C006A"/>
    <w:rPr>
      <w:rFonts w:ascii="Times New Roman" w:eastAsia="Times New Roman" w:hAnsi="Times New Roman" w:cs="Times New Roman"/>
      <w:sz w:val="16"/>
      <w:szCs w:val="16"/>
    </w:rPr>
  </w:style>
  <w:style w:type="paragraph" w:customStyle="1" w:styleId="310">
    <w:name w:val="Основной текст с отступом 31"/>
    <w:basedOn w:val="a"/>
    <w:rsid w:val="003C006A"/>
    <w:pPr>
      <w:widowControl/>
      <w:spacing w:after="120"/>
      <w:ind w:left="283"/>
    </w:pPr>
    <w:rPr>
      <w:rFonts w:ascii="Times New Roman" w:eastAsia="Times New Roman" w:hAnsi="Times New Roman" w:cs="Times New Roman"/>
      <w:color w:val="auto"/>
      <w:sz w:val="16"/>
      <w:szCs w:val="16"/>
      <w:lang w:eastAsia="ar-SA"/>
    </w:rPr>
  </w:style>
  <w:style w:type="paragraph" w:customStyle="1" w:styleId="ew1">
    <w:name w:val="ew1"/>
    <w:basedOn w:val="a"/>
    <w:rsid w:val="003C006A"/>
    <w:pPr>
      <w:widowControl/>
    </w:pPr>
    <w:rPr>
      <w:rFonts w:ascii="Times New Roman" w:eastAsia="Times New Roman" w:hAnsi="Times New Roman" w:cs="Times New Roman"/>
      <w:b/>
      <w:bCs/>
      <w:sz w:val="56"/>
      <w:szCs w:val="56"/>
    </w:rPr>
  </w:style>
  <w:style w:type="paragraph" w:customStyle="1" w:styleId="ew2">
    <w:name w:val="ew2"/>
    <w:basedOn w:val="a"/>
    <w:rsid w:val="003C006A"/>
    <w:pPr>
      <w:widowControl/>
    </w:pPr>
    <w:rPr>
      <w:rFonts w:ascii="Times New Roman" w:eastAsia="Times New Roman" w:hAnsi="Times New Roman" w:cs="Times New Roman"/>
      <w:b/>
      <w:bCs/>
      <w:color w:val="0000FF"/>
      <w:sz w:val="40"/>
      <w:szCs w:val="40"/>
    </w:rPr>
  </w:style>
  <w:style w:type="paragraph" w:styleId="af7">
    <w:name w:val="Subtitle"/>
    <w:basedOn w:val="a"/>
    <w:next w:val="af"/>
    <w:link w:val="af8"/>
    <w:qFormat/>
    <w:rsid w:val="003C006A"/>
    <w:pPr>
      <w:widowControl/>
      <w:spacing w:line="360" w:lineRule="auto"/>
      <w:jc w:val="center"/>
    </w:pPr>
    <w:rPr>
      <w:rFonts w:ascii="Times New Roman" w:eastAsia="Times New Roman" w:hAnsi="Times New Roman" w:cs="Times New Roman"/>
      <w:b/>
      <w:color w:val="auto"/>
      <w:szCs w:val="20"/>
      <w:lang w:eastAsia="ar-SA"/>
    </w:rPr>
  </w:style>
  <w:style w:type="character" w:customStyle="1" w:styleId="af8">
    <w:name w:val="Подзаголовок Знак"/>
    <w:basedOn w:val="a0"/>
    <w:link w:val="af7"/>
    <w:rsid w:val="003C006A"/>
    <w:rPr>
      <w:rFonts w:ascii="Times New Roman" w:eastAsia="Times New Roman" w:hAnsi="Times New Roman" w:cs="Times New Roman"/>
      <w:b/>
      <w:sz w:val="24"/>
      <w:szCs w:val="20"/>
      <w:lang w:eastAsia="ar-SA"/>
    </w:rPr>
  </w:style>
  <w:style w:type="paragraph" w:customStyle="1" w:styleId="Default">
    <w:name w:val="Default"/>
    <w:rsid w:val="003C00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Title"/>
    <w:basedOn w:val="a"/>
    <w:link w:val="afa"/>
    <w:qFormat/>
    <w:rsid w:val="003C006A"/>
    <w:pPr>
      <w:widowControl/>
      <w:jc w:val="center"/>
    </w:pPr>
    <w:rPr>
      <w:rFonts w:ascii="Times New Roman" w:eastAsia="Times New Roman" w:hAnsi="Times New Roman" w:cs="Times New Roman"/>
      <w:b/>
      <w:color w:val="auto"/>
      <w:sz w:val="20"/>
      <w:szCs w:val="20"/>
    </w:rPr>
  </w:style>
  <w:style w:type="character" w:customStyle="1" w:styleId="afa">
    <w:name w:val="Заголовок Знак"/>
    <w:basedOn w:val="a0"/>
    <w:link w:val="af9"/>
    <w:rsid w:val="003C006A"/>
    <w:rPr>
      <w:rFonts w:ascii="Times New Roman" w:eastAsia="Times New Roman" w:hAnsi="Times New Roman" w:cs="Times New Roman"/>
      <w:b/>
      <w:sz w:val="20"/>
      <w:szCs w:val="20"/>
    </w:rPr>
  </w:style>
  <w:style w:type="paragraph" w:styleId="afb">
    <w:name w:val="No Spacing"/>
    <w:qFormat/>
    <w:rsid w:val="003C006A"/>
    <w:pPr>
      <w:spacing w:after="0" w:line="240" w:lineRule="auto"/>
    </w:pPr>
    <w:rPr>
      <w:rFonts w:ascii="Calibri" w:eastAsia="Times New Roman" w:hAnsi="Calibri" w:cs="Times New Roman"/>
      <w:lang w:eastAsia="ru-RU"/>
    </w:rPr>
  </w:style>
  <w:style w:type="paragraph" w:styleId="afc">
    <w:name w:val="Document Map"/>
    <w:basedOn w:val="a"/>
    <w:link w:val="afd"/>
    <w:semiHidden/>
    <w:rsid w:val="003C006A"/>
    <w:pPr>
      <w:shd w:val="clear" w:color="auto" w:fill="000080"/>
      <w:autoSpaceDE w:val="0"/>
      <w:autoSpaceDN w:val="0"/>
      <w:adjustRightInd w:val="0"/>
    </w:pPr>
    <w:rPr>
      <w:rFonts w:ascii="Tahoma" w:eastAsia="Times New Roman" w:hAnsi="Tahoma" w:cs="Tahoma"/>
      <w:color w:val="auto"/>
      <w:sz w:val="20"/>
      <w:szCs w:val="20"/>
    </w:rPr>
  </w:style>
  <w:style w:type="character" w:customStyle="1" w:styleId="afd">
    <w:name w:val="Схема документа Знак"/>
    <w:basedOn w:val="a0"/>
    <w:link w:val="afc"/>
    <w:semiHidden/>
    <w:rsid w:val="003C006A"/>
    <w:rPr>
      <w:rFonts w:ascii="Tahoma" w:eastAsia="Times New Roman" w:hAnsi="Tahoma" w:cs="Tahoma"/>
      <w:sz w:val="20"/>
      <w:szCs w:val="20"/>
      <w:shd w:val="clear" w:color="auto" w:fill="000080"/>
      <w:lang w:eastAsia="ru-RU"/>
    </w:rPr>
  </w:style>
  <w:style w:type="paragraph" w:styleId="afe">
    <w:name w:val="Balloon Text"/>
    <w:basedOn w:val="a"/>
    <w:link w:val="aff"/>
    <w:semiHidden/>
    <w:rsid w:val="003C006A"/>
    <w:pPr>
      <w:autoSpaceDE w:val="0"/>
      <w:autoSpaceDN w:val="0"/>
      <w:adjustRightInd w:val="0"/>
    </w:pPr>
    <w:rPr>
      <w:rFonts w:ascii="Tahoma" w:eastAsia="Times New Roman" w:hAnsi="Tahoma" w:cs="Tahoma"/>
      <w:color w:val="auto"/>
      <w:sz w:val="16"/>
      <w:szCs w:val="16"/>
    </w:rPr>
  </w:style>
  <w:style w:type="character" w:customStyle="1" w:styleId="aff">
    <w:name w:val="Текст выноски Знак"/>
    <w:basedOn w:val="a0"/>
    <w:link w:val="afe"/>
    <w:semiHidden/>
    <w:rsid w:val="003C0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9745-865B-49C6-85F3-D833E51D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Фоменко_ТП</cp:lastModifiedBy>
  <cp:revision>100</cp:revision>
  <cp:lastPrinted>2021-10-04T10:12:00Z</cp:lastPrinted>
  <dcterms:created xsi:type="dcterms:W3CDTF">2015-09-08T17:40:00Z</dcterms:created>
  <dcterms:modified xsi:type="dcterms:W3CDTF">2022-03-07T12:31:00Z</dcterms:modified>
</cp:coreProperties>
</file>